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90" w:rsidRPr="00356C27" w:rsidRDefault="00176D90" w:rsidP="00176D90">
      <w:pPr>
        <w:pStyle w:val="Rubrik1"/>
        <w:jc w:val="center"/>
        <w:rPr>
          <w:rFonts w:ascii="Calibri" w:hAnsi="Calibri" w:cs="Calibri"/>
          <w:b/>
          <w:szCs w:val="32"/>
        </w:rPr>
      </w:pPr>
      <w:r w:rsidRPr="00356C27">
        <w:rPr>
          <w:rFonts w:ascii="Calibri" w:hAnsi="Calibri" w:cs="Calibri"/>
          <w:b/>
          <w:szCs w:val="32"/>
        </w:rPr>
        <w:t xml:space="preserve">Uwe </w:t>
      </w:r>
      <w:proofErr w:type="spellStart"/>
      <w:r w:rsidRPr="00356C27">
        <w:rPr>
          <w:rFonts w:ascii="Calibri" w:hAnsi="Calibri" w:cs="Calibri"/>
          <w:b/>
          <w:szCs w:val="32"/>
        </w:rPr>
        <w:t>Kersten</w:t>
      </w:r>
      <w:proofErr w:type="spellEnd"/>
    </w:p>
    <w:p w:rsidR="00176D90" w:rsidRPr="00356C27" w:rsidRDefault="00176D90" w:rsidP="00176D90">
      <w:pPr>
        <w:jc w:val="center"/>
        <w:rPr>
          <w:rFonts w:ascii="Calibri" w:hAnsi="Calibri" w:cs="Calibri"/>
          <w:b/>
          <w:szCs w:val="24"/>
          <w:lang w:val="de-DE"/>
        </w:rPr>
      </w:pPr>
      <w:r>
        <w:t xml:space="preserve">   </w:t>
      </w:r>
      <w:hyperlink r:id="rId7" w:history="1">
        <w:r w:rsidRPr="00356C27">
          <w:rPr>
            <w:rStyle w:val="Hyperlnk"/>
            <w:rFonts w:ascii="Calibri" w:hAnsi="Calibri" w:cs="Calibri"/>
            <w:b/>
            <w:szCs w:val="24"/>
            <w:lang w:val="de-DE"/>
          </w:rPr>
          <w:t>www.sculptureart.se</w:t>
        </w:r>
      </w:hyperlink>
    </w:p>
    <w:p w:rsidR="00176D90" w:rsidRPr="0079507D" w:rsidRDefault="00176D90" w:rsidP="00176D90">
      <w:pPr>
        <w:rPr>
          <w:rFonts w:ascii="Calibri" w:hAnsi="Calibri" w:cs="Calibri"/>
          <w:b/>
          <w:sz w:val="20"/>
          <w:lang w:val="de-DE"/>
        </w:rPr>
      </w:pPr>
    </w:p>
    <w:p w:rsidR="00176D90" w:rsidRPr="0079507D" w:rsidRDefault="00176D90" w:rsidP="00176D90">
      <w:pPr>
        <w:rPr>
          <w:rFonts w:ascii="Calibri" w:hAnsi="Calibri" w:cs="Calibri"/>
          <w:b/>
          <w:sz w:val="20"/>
          <w:lang w:val="de-DE"/>
        </w:rPr>
      </w:pPr>
      <w:r w:rsidRPr="0079507D">
        <w:rPr>
          <w:rFonts w:ascii="Calibri" w:hAnsi="Calibri" w:cs="Calibri"/>
          <w:b/>
          <w:sz w:val="20"/>
          <w:lang w:val="de-DE"/>
        </w:rPr>
        <w:t>CV</w:t>
      </w:r>
    </w:p>
    <w:p w:rsidR="00176D90" w:rsidRPr="0079507D" w:rsidRDefault="00176D90" w:rsidP="00176D90">
      <w:pPr>
        <w:rPr>
          <w:rFonts w:ascii="Calibri" w:hAnsi="Calibri" w:cs="Calibri"/>
          <w:sz w:val="20"/>
          <w:lang w:val="de-DE"/>
        </w:rPr>
      </w:pPr>
    </w:p>
    <w:tbl>
      <w:tblPr>
        <w:tblW w:w="0" w:type="auto"/>
        <w:tblLook w:val="01E0" w:firstRow="1" w:lastRow="1" w:firstColumn="1" w:lastColumn="1" w:noHBand="0" w:noVBand="0"/>
      </w:tblPr>
      <w:tblGrid>
        <w:gridCol w:w="1908"/>
        <w:gridCol w:w="7304"/>
      </w:tblGrid>
      <w:tr w:rsidR="00176D90" w:rsidRPr="0079507D" w:rsidTr="005D31C2">
        <w:tc>
          <w:tcPr>
            <w:tcW w:w="1908" w:type="dxa"/>
          </w:tcPr>
          <w:p w:rsidR="00176D90" w:rsidRPr="0079507D" w:rsidRDefault="00176D90" w:rsidP="005D31C2">
            <w:pPr>
              <w:rPr>
                <w:rFonts w:ascii="Calibri" w:hAnsi="Calibri" w:cs="Calibri"/>
                <w:sz w:val="20"/>
              </w:rPr>
            </w:pPr>
            <w:r w:rsidRPr="0079507D">
              <w:rPr>
                <w:rFonts w:ascii="Calibri" w:hAnsi="Calibri" w:cs="Calibri"/>
                <w:b/>
                <w:sz w:val="20"/>
              </w:rPr>
              <w:t>1940</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Född:</w:t>
            </w:r>
            <w:r w:rsidRPr="0079507D">
              <w:rPr>
                <w:rFonts w:ascii="Calibri" w:hAnsi="Calibri" w:cs="Calibri"/>
                <w:b/>
                <w:sz w:val="20"/>
                <w:lang w:val="sv-SE"/>
              </w:rPr>
              <w:t xml:space="preserve"> </w:t>
            </w:r>
            <w:r w:rsidRPr="0079507D">
              <w:rPr>
                <w:rFonts w:ascii="Calibri" w:hAnsi="Calibri" w:cs="Calibri"/>
                <w:sz w:val="20"/>
                <w:lang w:val="sv-SE"/>
              </w:rPr>
              <w:t xml:space="preserve">15.5.1940 i </w:t>
            </w:r>
            <w:proofErr w:type="spellStart"/>
            <w:r w:rsidRPr="0079507D">
              <w:rPr>
                <w:rFonts w:ascii="Calibri" w:hAnsi="Calibri" w:cs="Calibri"/>
                <w:sz w:val="20"/>
                <w:lang w:val="sv-SE"/>
              </w:rPr>
              <w:t>Merseburg</w:t>
            </w:r>
            <w:proofErr w:type="spellEnd"/>
            <w:r w:rsidRPr="0079507D">
              <w:rPr>
                <w:rFonts w:ascii="Calibri" w:hAnsi="Calibri" w:cs="Calibri"/>
                <w:sz w:val="20"/>
                <w:lang w:val="sv-SE"/>
              </w:rPr>
              <w:t xml:space="preserve"> an </w:t>
            </w:r>
            <w:proofErr w:type="spellStart"/>
            <w:r w:rsidRPr="0079507D">
              <w:rPr>
                <w:rFonts w:ascii="Calibri" w:hAnsi="Calibri" w:cs="Calibri"/>
                <w:sz w:val="20"/>
                <w:lang w:val="sv-SE"/>
              </w:rPr>
              <w:t>der</w:t>
            </w:r>
            <w:proofErr w:type="spellEnd"/>
            <w:r w:rsidRPr="0079507D">
              <w:rPr>
                <w:rFonts w:ascii="Calibri" w:hAnsi="Calibri" w:cs="Calibri"/>
                <w:sz w:val="20"/>
                <w:lang w:val="sv-SE"/>
              </w:rPr>
              <w:t xml:space="preserve"> Saale, Tyskland DDR</w:t>
            </w:r>
          </w:p>
        </w:tc>
      </w:tr>
      <w:tr w:rsidR="00176D90" w:rsidRPr="0079507D" w:rsidTr="005D31C2">
        <w:tc>
          <w:tcPr>
            <w:tcW w:w="1908" w:type="dxa"/>
          </w:tcPr>
          <w:p w:rsidR="00176D90" w:rsidRPr="0079507D" w:rsidRDefault="00176D90" w:rsidP="005D31C2">
            <w:pPr>
              <w:rPr>
                <w:rFonts w:ascii="Calibri" w:hAnsi="Calibri" w:cs="Calibri"/>
                <w:sz w:val="20"/>
              </w:rPr>
            </w:pPr>
            <w:r w:rsidRPr="0079507D">
              <w:rPr>
                <w:rFonts w:ascii="Calibri" w:hAnsi="Calibri" w:cs="Calibri"/>
                <w:b/>
                <w:sz w:val="20"/>
              </w:rPr>
              <w:t>1940 – 1950</w:t>
            </w:r>
          </w:p>
        </w:tc>
        <w:tc>
          <w:tcPr>
            <w:tcW w:w="7304" w:type="dxa"/>
          </w:tcPr>
          <w:p w:rsidR="00176D90" w:rsidRPr="0079507D" w:rsidRDefault="00176D90" w:rsidP="005D31C2">
            <w:pPr>
              <w:rPr>
                <w:rFonts w:ascii="Calibri" w:hAnsi="Calibri" w:cs="Calibri"/>
                <w:sz w:val="20"/>
              </w:rPr>
            </w:pPr>
            <w:proofErr w:type="spellStart"/>
            <w:r w:rsidRPr="0079507D">
              <w:rPr>
                <w:rFonts w:ascii="Calibri" w:hAnsi="Calibri" w:cs="Calibri"/>
                <w:sz w:val="20"/>
              </w:rPr>
              <w:t>Bosatt</w:t>
            </w:r>
            <w:proofErr w:type="spellEnd"/>
            <w:r w:rsidRPr="0079507D">
              <w:rPr>
                <w:rFonts w:ascii="Calibri" w:hAnsi="Calibri" w:cs="Calibri"/>
                <w:sz w:val="20"/>
              </w:rPr>
              <w:t xml:space="preserve"> </w:t>
            </w:r>
            <w:proofErr w:type="spellStart"/>
            <w:r w:rsidRPr="0079507D">
              <w:rPr>
                <w:rFonts w:ascii="Calibri" w:hAnsi="Calibri" w:cs="Calibri"/>
                <w:sz w:val="20"/>
              </w:rPr>
              <w:t>i</w:t>
            </w:r>
            <w:proofErr w:type="spellEnd"/>
            <w:r w:rsidRPr="0079507D">
              <w:rPr>
                <w:rFonts w:ascii="Calibri" w:hAnsi="Calibri" w:cs="Calibri"/>
                <w:sz w:val="20"/>
              </w:rPr>
              <w:t xml:space="preserve"> </w:t>
            </w:r>
            <w:proofErr w:type="spellStart"/>
            <w:r w:rsidRPr="0079507D">
              <w:rPr>
                <w:rFonts w:ascii="Calibri" w:hAnsi="Calibri" w:cs="Calibri"/>
                <w:sz w:val="20"/>
              </w:rPr>
              <w:t>Merseburg</w:t>
            </w:r>
            <w:proofErr w:type="spellEnd"/>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1950 – 1960</w:t>
            </w:r>
          </w:p>
        </w:tc>
        <w:tc>
          <w:tcPr>
            <w:tcW w:w="7304" w:type="dxa"/>
          </w:tcPr>
          <w:p w:rsidR="00176D90" w:rsidRPr="0079507D" w:rsidRDefault="00176D90" w:rsidP="005D31C2">
            <w:pPr>
              <w:rPr>
                <w:rFonts w:ascii="Calibri" w:hAnsi="Calibri" w:cs="Calibri"/>
                <w:sz w:val="20"/>
              </w:rPr>
            </w:pPr>
            <w:r w:rsidRPr="0079507D">
              <w:rPr>
                <w:rFonts w:ascii="Calibri" w:hAnsi="Calibri" w:cs="Calibri"/>
                <w:sz w:val="20"/>
                <w:lang w:val="sv-SE"/>
              </w:rPr>
              <w:t xml:space="preserve">Bosatt </w:t>
            </w:r>
            <w:proofErr w:type="gramStart"/>
            <w:r w:rsidRPr="0079507D">
              <w:rPr>
                <w:rFonts w:ascii="Calibri" w:hAnsi="Calibri" w:cs="Calibri"/>
                <w:sz w:val="20"/>
                <w:lang w:val="sv-SE"/>
              </w:rPr>
              <w:t>i  Stade</w:t>
            </w:r>
            <w:proofErr w:type="gramEnd"/>
            <w:r w:rsidRPr="0079507D">
              <w:rPr>
                <w:rFonts w:ascii="Calibri" w:hAnsi="Calibri" w:cs="Calibri"/>
                <w:sz w:val="20"/>
                <w:lang w:val="sv-SE"/>
              </w:rPr>
              <w:t xml:space="preserve"> ,BRD. Utbildning till designer och dekoratör. </w:t>
            </w:r>
            <w:proofErr w:type="spellStart"/>
            <w:r w:rsidRPr="0079507D">
              <w:rPr>
                <w:rFonts w:ascii="Calibri" w:hAnsi="Calibri" w:cs="Calibri"/>
                <w:sz w:val="20"/>
              </w:rPr>
              <w:t>Gesällexamen</w:t>
            </w:r>
            <w:proofErr w:type="spellEnd"/>
            <w:r w:rsidRPr="0079507D">
              <w:rPr>
                <w:rFonts w:ascii="Calibri" w:hAnsi="Calibri" w:cs="Calibri"/>
                <w:sz w:val="20"/>
              </w:rPr>
              <w:t xml:space="preserve"> 1958</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1961 – 1962</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 xml:space="preserve">Bosatt i Stockholm.  Anställ hos modehuset </w:t>
            </w:r>
            <w:proofErr w:type="spellStart"/>
            <w:r w:rsidRPr="0079507D">
              <w:rPr>
                <w:rFonts w:ascii="Calibri" w:hAnsi="Calibri" w:cs="Calibri"/>
                <w:sz w:val="20"/>
                <w:lang w:val="sv-SE"/>
              </w:rPr>
              <w:t>Jörnstedt</w:t>
            </w:r>
            <w:proofErr w:type="spellEnd"/>
            <w:r w:rsidRPr="0079507D">
              <w:rPr>
                <w:rFonts w:ascii="Calibri" w:hAnsi="Calibri" w:cs="Calibri"/>
                <w:sz w:val="20"/>
                <w:lang w:val="sv-SE"/>
              </w:rPr>
              <w:t xml:space="preserve"> som dekoratör, </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1962 – 1970</w:t>
            </w:r>
          </w:p>
        </w:tc>
        <w:tc>
          <w:tcPr>
            <w:tcW w:w="7304" w:type="dxa"/>
          </w:tcPr>
          <w:p w:rsidR="00176D90" w:rsidRPr="0079507D" w:rsidRDefault="00176D90" w:rsidP="005D31C2">
            <w:pPr>
              <w:rPr>
                <w:rFonts w:ascii="Calibri" w:hAnsi="Calibri" w:cs="Calibri"/>
                <w:sz w:val="20"/>
              </w:rPr>
            </w:pPr>
            <w:proofErr w:type="spellStart"/>
            <w:r w:rsidRPr="0079507D">
              <w:rPr>
                <w:rFonts w:ascii="Calibri" w:hAnsi="Calibri" w:cs="Calibri"/>
                <w:sz w:val="20"/>
              </w:rPr>
              <w:t>Bosatt</w:t>
            </w:r>
            <w:proofErr w:type="spellEnd"/>
            <w:r w:rsidRPr="0079507D">
              <w:rPr>
                <w:rFonts w:ascii="Calibri" w:hAnsi="Calibri" w:cs="Calibri"/>
                <w:sz w:val="20"/>
              </w:rPr>
              <w:t xml:space="preserve"> </w:t>
            </w:r>
            <w:proofErr w:type="spellStart"/>
            <w:r w:rsidRPr="0079507D">
              <w:rPr>
                <w:rFonts w:ascii="Calibri" w:hAnsi="Calibri" w:cs="Calibri"/>
                <w:sz w:val="20"/>
              </w:rPr>
              <w:t>i</w:t>
            </w:r>
            <w:proofErr w:type="spellEnd"/>
            <w:r w:rsidRPr="0079507D">
              <w:rPr>
                <w:rFonts w:ascii="Calibri" w:hAnsi="Calibri" w:cs="Calibri"/>
                <w:sz w:val="20"/>
              </w:rPr>
              <w:t xml:space="preserve"> </w:t>
            </w:r>
            <w:proofErr w:type="spellStart"/>
            <w:r w:rsidRPr="0079507D">
              <w:rPr>
                <w:rFonts w:ascii="Calibri" w:hAnsi="Calibri" w:cs="Calibri"/>
                <w:sz w:val="20"/>
              </w:rPr>
              <w:t>Göteborg</w:t>
            </w:r>
            <w:proofErr w:type="spellEnd"/>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1962 – 1963</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Chefsdekoratör och designer för Hennes och Mauritz för Södra Regionen, Sverige, Bohuslän, Jönköping, Småland, Malmö, Skåne</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1963 – 1967</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 xml:space="preserve">Studier, </w:t>
            </w:r>
            <w:proofErr w:type="gramStart"/>
            <w:r w:rsidRPr="0079507D">
              <w:rPr>
                <w:rFonts w:ascii="Calibri" w:hAnsi="Calibri" w:cs="Calibri"/>
                <w:sz w:val="20"/>
                <w:lang w:val="sv-SE"/>
              </w:rPr>
              <w:t>Designhögskolan, ( HDK</w:t>
            </w:r>
            <w:proofErr w:type="gramEnd"/>
            <w:r w:rsidRPr="0079507D">
              <w:rPr>
                <w:rFonts w:ascii="Calibri" w:hAnsi="Calibri" w:cs="Calibri"/>
                <w:sz w:val="20"/>
                <w:lang w:val="sv-SE"/>
              </w:rPr>
              <w:t xml:space="preserve"> )Göteborgs Universitet Examen: Master </w:t>
            </w:r>
            <w:proofErr w:type="spellStart"/>
            <w:r w:rsidRPr="0079507D">
              <w:rPr>
                <w:rFonts w:ascii="Calibri" w:hAnsi="Calibri" w:cs="Calibri"/>
                <w:sz w:val="20"/>
                <w:lang w:val="sv-SE"/>
              </w:rPr>
              <w:t>of</w:t>
            </w:r>
            <w:proofErr w:type="spellEnd"/>
            <w:r w:rsidRPr="0079507D">
              <w:rPr>
                <w:rFonts w:ascii="Calibri" w:hAnsi="Calibri" w:cs="Calibri"/>
                <w:sz w:val="20"/>
                <w:lang w:val="sv-SE"/>
              </w:rPr>
              <w:t xml:space="preserve"> fine Art, 1967</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1970 – 1971</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 xml:space="preserve">Bosatt i </w:t>
            </w:r>
            <w:proofErr w:type="spellStart"/>
            <w:r w:rsidRPr="0079507D">
              <w:rPr>
                <w:rFonts w:ascii="Calibri" w:hAnsi="Calibri" w:cs="Calibri"/>
                <w:sz w:val="20"/>
                <w:lang w:val="sv-SE"/>
              </w:rPr>
              <w:t>Műnchen</w:t>
            </w:r>
            <w:proofErr w:type="spellEnd"/>
            <w:r w:rsidRPr="0079507D">
              <w:rPr>
                <w:rFonts w:ascii="Calibri" w:hAnsi="Calibri" w:cs="Calibri"/>
                <w:sz w:val="20"/>
                <w:lang w:val="sv-SE"/>
              </w:rPr>
              <w:t xml:space="preserve">, Tyskland Designprojekt, Utställningsverksamhet med grafik och måleri </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1972 – 1986</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Bosatt i Göteborg, Arbetat som fri konstnär och</w:t>
            </w:r>
          </w:p>
        </w:tc>
      </w:tr>
      <w:tr w:rsidR="00176D90" w:rsidRPr="0079507D" w:rsidTr="005D31C2">
        <w:tc>
          <w:tcPr>
            <w:tcW w:w="1908" w:type="dxa"/>
          </w:tcPr>
          <w:p w:rsidR="00176D90" w:rsidRPr="0079507D" w:rsidRDefault="00176D90" w:rsidP="005D31C2">
            <w:pPr>
              <w:rPr>
                <w:rFonts w:ascii="Calibri" w:hAnsi="Calibri" w:cs="Calibri"/>
                <w:b/>
                <w:sz w:val="20"/>
                <w:lang w:val="sv-SE"/>
              </w:rPr>
            </w:pP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 xml:space="preserve">Design och reklamprojekt. Märkesdesign och Marknadsföring av bl.a. BK Häcken, Gothia Cup, världens största ungdomsturnering i fotboll, Göteborg </w:t>
            </w:r>
          </w:p>
        </w:tc>
      </w:tr>
      <w:tr w:rsidR="00176D90" w:rsidRPr="0079507D" w:rsidTr="005D31C2">
        <w:tc>
          <w:tcPr>
            <w:tcW w:w="1908" w:type="dxa"/>
          </w:tcPr>
          <w:p w:rsidR="00176D90" w:rsidRPr="0079507D" w:rsidRDefault="00176D90" w:rsidP="005D31C2">
            <w:pPr>
              <w:rPr>
                <w:rFonts w:ascii="Calibri" w:hAnsi="Calibri" w:cs="Calibri"/>
                <w:b/>
                <w:sz w:val="20"/>
              </w:rPr>
            </w:pPr>
            <w:r w:rsidRPr="0079507D">
              <w:rPr>
                <w:rFonts w:ascii="Calibri" w:hAnsi="Calibri" w:cs="Calibri"/>
                <w:b/>
                <w:sz w:val="20"/>
              </w:rPr>
              <w:t>1982</w:t>
            </w:r>
          </w:p>
        </w:tc>
        <w:tc>
          <w:tcPr>
            <w:tcW w:w="7304" w:type="dxa"/>
          </w:tcPr>
          <w:p w:rsidR="00176D90" w:rsidRPr="0079507D" w:rsidRDefault="00176D90" w:rsidP="005D31C2">
            <w:pPr>
              <w:rPr>
                <w:rFonts w:ascii="Calibri" w:hAnsi="Calibri" w:cs="Calibri"/>
                <w:sz w:val="20"/>
                <w:lang w:val="sv-SE"/>
              </w:rPr>
            </w:pPr>
            <w:r w:rsidRPr="0079507D">
              <w:rPr>
                <w:rFonts w:ascii="Calibri" w:hAnsi="Calibri" w:cs="Calibri"/>
                <w:sz w:val="20"/>
                <w:lang w:val="sv-SE"/>
              </w:rPr>
              <w:t xml:space="preserve">Avslutat universitetsstudier, Göteborgs Universitet examen: Bachelor </w:t>
            </w:r>
            <w:proofErr w:type="spellStart"/>
            <w:r w:rsidRPr="0079507D">
              <w:rPr>
                <w:rFonts w:ascii="Calibri" w:hAnsi="Calibri" w:cs="Calibri"/>
                <w:sz w:val="20"/>
                <w:lang w:val="sv-SE"/>
              </w:rPr>
              <w:t>of</w:t>
            </w:r>
            <w:proofErr w:type="spellEnd"/>
            <w:r w:rsidRPr="0079507D">
              <w:rPr>
                <w:rFonts w:ascii="Calibri" w:hAnsi="Calibri" w:cs="Calibri"/>
                <w:sz w:val="20"/>
                <w:lang w:val="sv-SE"/>
              </w:rPr>
              <w:t xml:space="preserve"> Arts</w:t>
            </w:r>
          </w:p>
        </w:tc>
      </w:tr>
      <w:tr w:rsidR="00176D90" w:rsidRPr="0079507D" w:rsidTr="005D31C2">
        <w:tc>
          <w:tcPr>
            <w:tcW w:w="1908" w:type="dxa"/>
          </w:tcPr>
          <w:p w:rsidR="00176D90" w:rsidRDefault="00176D90" w:rsidP="005D31C2">
            <w:pPr>
              <w:rPr>
                <w:rFonts w:ascii="Calibri" w:hAnsi="Calibri" w:cs="Calibri"/>
                <w:b/>
                <w:sz w:val="20"/>
              </w:rPr>
            </w:pPr>
            <w:r w:rsidRPr="0079507D">
              <w:rPr>
                <w:rFonts w:ascii="Calibri" w:hAnsi="Calibri" w:cs="Calibri"/>
                <w:b/>
                <w:sz w:val="20"/>
              </w:rPr>
              <w:t>1985 – 2016</w:t>
            </w:r>
          </w:p>
          <w:p w:rsidR="00176D90" w:rsidRPr="0079507D" w:rsidRDefault="00176D90" w:rsidP="005D31C2">
            <w:pPr>
              <w:rPr>
                <w:rFonts w:ascii="Calibri" w:hAnsi="Calibri" w:cs="Calibri"/>
                <w:b/>
                <w:sz w:val="20"/>
              </w:rPr>
            </w:pPr>
            <w:r>
              <w:rPr>
                <w:rFonts w:ascii="Calibri" w:hAnsi="Calibri" w:cs="Calibri"/>
                <w:b/>
                <w:sz w:val="20"/>
              </w:rPr>
              <w:t>2016 --2019</w:t>
            </w:r>
          </w:p>
        </w:tc>
        <w:tc>
          <w:tcPr>
            <w:tcW w:w="7304" w:type="dxa"/>
          </w:tcPr>
          <w:p w:rsidR="00176D90" w:rsidRDefault="00176D90" w:rsidP="005D31C2">
            <w:pPr>
              <w:rPr>
                <w:rFonts w:ascii="Calibri" w:hAnsi="Calibri" w:cs="Calibri"/>
                <w:sz w:val="20"/>
                <w:lang w:val="sv-SE"/>
              </w:rPr>
            </w:pPr>
            <w:r w:rsidRPr="0079507D">
              <w:rPr>
                <w:rFonts w:ascii="Calibri" w:hAnsi="Calibri" w:cs="Calibri"/>
                <w:sz w:val="20"/>
                <w:lang w:val="sv-SE"/>
              </w:rPr>
              <w:t>Bosatt i Hunnebostrand, Lundal, Norra Bohuslän, Västsverige. Arbetat som fri konstnär</w:t>
            </w:r>
          </w:p>
          <w:p w:rsidR="00176D90" w:rsidRPr="0079507D" w:rsidRDefault="00176D90" w:rsidP="005D31C2">
            <w:pPr>
              <w:rPr>
                <w:rFonts w:ascii="Calibri" w:hAnsi="Calibri" w:cs="Calibri"/>
                <w:sz w:val="20"/>
                <w:lang w:val="sv-SE"/>
              </w:rPr>
            </w:pPr>
            <w:r>
              <w:rPr>
                <w:rFonts w:ascii="Calibri" w:hAnsi="Calibri" w:cs="Calibri"/>
                <w:sz w:val="20"/>
                <w:lang w:val="sv-SE"/>
              </w:rPr>
              <w:t>Göteborg</w:t>
            </w:r>
          </w:p>
          <w:p w:rsidR="00176D90" w:rsidRPr="0079507D" w:rsidRDefault="00176D90" w:rsidP="005D31C2">
            <w:pPr>
              <w:rPr>
                <w:rFonts w:ascii="Calibri" w:hAnsi="Calibri" w:cs="Calibri"/>
                <w:sz w:val="20"/>
                <w:lang w:val="sv-SE"/>
              </w:rPr>
            </w:pPr>
          </w:p>
        </w:tc>
      </w:tr>
    </w:tbl>
    <w:p w:rsidR="00176D90" w:rsidRPr="0079507D" w:rsidRDefault="00176D90" w:rsidP="00176D90">
      <w:pPr>
        <w:rPr>
          <w:rFonts w:ascii="Calibri" w:hAnsi="Calibri" w:cs="Calibri"/>
          <w:sz w:val="20"/>
          <w:lang w:val="sv-SE"/>
        </w:rPr>
      </w:pPr>
      <w:bookmarkStart w:id="0" w:name="_GoBack"/>
      <w:bookmarkEnd w:id="0"/>
      <w:r w:rsidRPr="0079507D">
        <w:rPr>
          <w:rFonts w:ascii="Calibri" w:hAnsi="Calibri" w:cs="Calibri"/>
          <w:b/>
          <w:sz w:val="20"/>
          <w:u w:val="single"/>
          <w:lang w:val="sv-SE"/>
        </w:rPr>
        <w:t xml:space="preserve">Utbildning </w:t>
      </w:r>
      <w:r w:rsidRPr="0079507D">
        <w:rPr>
          <w:rFonts w:ascii="Calibri" w:hAnsi="Calibri" w:cs="Calibri"/>
          <w:sz w:val="20"/>
          <w:lang w:val="sv-SE"/>
        </w:rPr>
        <w:t xml:space="preserve">Stenhuggarutbildning KKV Bohus 1994, 2000. </w:t>
      </w:r>
    </w:p>
    <w:p w:rsidR="00176D90" w:rsidRPr="0079507D" w:rsidRDefault="00176D90" w:rsidP="00176D90">
      <w:pPr>
        <w:rPr>
          <w:rFonts w:ascii="Calibri" w:hAnsi="Calibri" w:cs="Calibri"/>
          <w:sz w:val="20"/>
          <w:lang w:val="sv-SE"/>
        </w:rPr>
      </w:pPr>
      <w:r w:rsidRPr="0079507D">
        <w:rPr>
          <w:rFonts w:ascii="Calibri" w:hAnsi="Calibri" w:cs="Calibri"/>
          <w:sz w:val="20"/>
          <w:lang w:val="sv-SE"/>
        </w:rPr>
        <w:t xml:space="preserve">1982 Fil kand. kulturkommunikativa linjen, Göteborgs universitet. </w:t>
      </w:r>
    </w:p>
    <w:p w:rsidR="00176D90" w:rsidRPr="0079507D" w:rsidRDefault="00176D90" w:rsidP="00176D90">
      <w:pPr>
        <w:rPr>
          <w:rFonts w:ascii="Calibri" w:hAnsi="Calibri" w:cs="Calibri"/>
          <w:sz w:val="20"/>
          <w:lang w:val="sv-SE"/>
        </w:rPr>
      </w:pPr>
      <w:r w:rsidRPr="0079507D">
        <w:rPr>
          <w:rFonts w:ascii="Calibri" w:hAnsi="Calibri" w:cs="Calibri"/>
          <w:sz w:val="20"/>
          <w:lang w:val="sv-SE"/>
        </w:rPr>
        <w:t xml:space="preserve">1963-67 Konstindustriskolan i </w:t>
      </w:r>
      <w:proofErr w:type="gramStart"/>
      <w:r w:rsidRPr="0079507D">
        <w:rPr>
          <w:rFonts w:ascii="Calibri" w:hAnsi="Calibri" w:cs="Calibri"/>
          <w:sz w:val="20"/>
          <w:lang w:val="sv-SE"/>
        </w:rPr>
        <w:t>Göteborg ( HDK</w:t>
      </w:r>
      <w:proofErr w:type="gramEnd"/>
      <w:r w:rsidRPr="0079507D">
        <w:rPr>
          <w:rFonts w:ascii="Calibri" w:hAnsi="Calibri" w:cs="Calibri"/>
          <w:sz w:val="20"/>
          <w:lang w:val="sv-SE"/>
        </w:rPr>
        <w:t xml:space="preserve"> )</w:t>
      </w:r>
    </w:p>
    <w:p w:rsidR="00176D90" w:rsidRPr="0079507D" w:rsidRDefault="00176D90" w:rsidP="00176D90">
      <w:pPr>
        <w:rPr>
          <w:rFonts w:ascii="Calibri" w:hAnsi="Calibri" w:cs="Calibri"/>
          <w:sz w:val="20"/>
          <w:lang w:val="sv-SE"/>
        </w:rPr>
      </w:pPr>
      <w:r w:rsidRPr="0079507D">
        <w:rPr>
          <w:rFonts w:ascii="Calibri" w:hAnsi="Calibri" w:cs="Calibri"/>
          <w:b/>
          <w:sz w:val="20"/>
          <w:u w:val="single"/>
          <w:lang w:val="sv-SE"/>
        </w:rPr>
        <w:t xml:space="preserve">Medlemskap: </w:t>
      </w:r>
      <w:r w:rsidRPr="0079507D">
        <w:rPr>
          <w:rFonts w:ascii="Calibri" w:hAnsi="Calibri" w:cs="Calibri"/>
          <w:sz w:val="20"/>
          <w:lang w:val="sv-SE"/>
        </w:rPr>
        <w:t xml:space="preserve">Skulptörförbundet, KC-Väst, Göteborgs </w:t>
      </w:r>
      <w:proofErr w:type="gramStart"/>
      <w:r w:rsidRPr="0079507D">
        <w:rPr>
          <w:rFonts w:ascii="Calibri" w:hAnsi="Calibri" w:cs="Calibri"/>
          <w:sz w:val="20"/>
          <w:lang w:val="sv-SE"/>
        </w:rPr>
        <w:t>konstnärsklubb,  KKV</w:t>
      </w:r>
      <w:proofErr w:type="gramEnd"/>
      <w:r w:rsidRPr="0079507D">
        <w:rPr>
          <w:rFonts w:ascii="Calibri" w:hAnsi="Calibri" w:cs="Calibri"/>
          <w:sz w:val="20"/>
          <w:lang w:val="sv-SE"/>
        </w:rPr>
        <w:t>-B,+ Gbg</w:t>
      </w:r>
    </w:p>
    <w:p w:rsidR="00176D90" w:rsidRPr="0079507D" w:rsidRDefault="00176D90" w:rsidP="00176D90">
      <w:pPr>
        <w:outlineLvl w:val="0"/>
        <w:rPr>
          <w:rFonts w:ascii="Calibri" w:hAnsi="Calibri" w:cs="Calibri"/>
          <w:sz w:val="20"/>
          <w:lang w:val="sv-SE"/>
        </w:rPr>
      </w:pPr>
      <w:proofErr w:type="gramStart"/>
      <w:r w:rsidRPr="0079507D">
        <w:rPr>
          <w:rFonts w:ascii="Calibri" w:hAnsi="Calibri" w:cs="Calibri"/>
          <w:b/>
          <w:sz w:val="20"/>
          <w:u w:val="single"/>
          <w:lang w:val="sv-SE"/>
        </w:rPr>
        <w:t xml:space="preserve">Stipendier:  </w:t>
      </w:r>
      <w:r w:rsidRPr="0079507D">
        <w:rPr>
          <w:rFonts w:ascii="Calibri" w:hAnsi="Calibri" w:cs="Calibri"/>
          <w:sz w:val="20"/>
          <w:lang w:val="sv-SE"/>
        </w:rPr>
        <w:t>Sotenäs</w:t>
      </w:r>
      <w:proofErr w:type="gramEnd"/>
      <w:r w:rsidRPr="0079507D">
        <w:rPr>
          <w:rFonts w:ascii="Calibri" w:hAnsi="Calibri" w:cs="Calibri"/>
          <w:sz w:val="20"/>
          <w:lang w:val="sv-SE"/>
        </w:rPr>
        <w:t>/</w:t>
      </w:r>
      <w:proofErr w:type="spellStart"/>
      <w:r w:rsidRPr="0079507D">
        <w:rPr>
          <w:rFonts w:ascii="Calibri" w:hAnsi="Calibri" w:cs="Calibri"/>
          <w:sz w:val="20"/>
          <w:lang w:val="sv-SE"/>
        </w:rPr>
        <w:t>Laesö</w:t>
      </w:r>
      <w:proofErr w:type="spellEnd"/>
      <w:r w:rsidRPr="0079507D">
        <w:rPr>
          <w:rFonts w:ascii="Calibri" w:hAnsi="Calibri" w:cs="Calibri"/>
          <w:sz w:val="20"/>
          <w:lang w:val="sv-SE"/>
        </w:rPr>
        <w:t xml:space="preserve"> stipendium 2001, Bohus landstingets kulturstipendium.1998, Visningsersättning 90-93,97 – 2016. Statens konstnärsbidrag, stipendier 1982, 83, 84, 85, 86, 87, 89. Göteborgs stads utställningsbidrag 1977,1988,1991,1994. Göteborgs stads kulturstipendium 1980, Adelbergs stipendiefond 1963-67 </w:t>
      </w:r>
    </w:p>
    <w:p w:rsidR="00176D90" w:rsidRPr="0079507D" w:rsidRDefault="00176D90" w:rsidP="00176D90">
      <w:pPr>
        <w:outlineLvl w:val="0"/>
        <w:rPr>
          <w:rFonts w:ascii="Calibri" w:hAnsi="Calibri" w:cs="Calibri"/>
          <w:sz w:val="20"/>
          <w:lang w:val="en-US"/>
        </w:rPr>
      </w:pPr>
      <w:proofErr w:type="spellStart"/>
      <w:r w:rsidRPr="0079507D">
        <w:rPr>
          <w:rFonts w:ascii="Calibri" w:hAnsi="Calibri" w:cs="Calibri"/>
          <w:b/>
          <w:sz w:val="20"/>
          <w:u w:val="single"/>
          <w:lang w:val="en-US"/>
        </w:rPr>
        <w:t>Symposier</w:t>
      </w:r>
      <w:proofErr w:type="spellEnd"/>
      <w:r w:rsidRPr="0079507D">
        <w:rPr>
          <w:rFonts w:ascii="Calibri" w:hAnsi="Calibri" w:cs="Calibri"/>
          <w:b/>
          <w:sz w:val="20"/>
          <w:u w:val="single"/>
          <w:lang w:val="en-US"/>
        </w:rPr>
        <w:t xml:space="preserve">: 2010 </w:t>
      </w:r>
      <w:r w:rsidRPr="0079507D">
        <w:rPr>
          <w:rFonts w:ascii="Calibri" w:hAnsi="Calibri" w:cs="Calibri"/>
          <w:sz w:val="20"/>
          <w:lang w:val="en-US"/>
        </w:rPr>
        <w:t>11th China Changchun International Sculpture Symposium &amp; 1</w:t>
      </w:r>
      <w:r w:rsidRPr="0079507D">
        <w:rPr>
          <w:rFonts w:ascii="Calibri" w:hAnsi="Calibri" w:cs="Calibri"/>
          <w:sz w:val="20"/>
        </w:rPr>
        <w:t>St</w:t>
      </w:r>
      <w:r w:rsidRPr="0079507D">
        <w:rPr>
          <w:rFonts w:ascii="Calibri" w:hAnsi="Calibri" w:cs="Calibri"/>
          <w:sz w:val="20"/>
          <w:lang w:val="en-US"/>
        </w:rPr>
        <w:t xml:space="preserve"> Art Symposium</w:t>
      </w:r>
      <w:r w:rsidRPr="0079507D">
        <w:rPr>
          <w:rFonts w:ascii="Calibri" w:hAnsi="Calibri" w:cs="Calibri"/>
          <w:sz w:val="20"/>
        </w:rPr>
        <w:t xml:space="preserve">of Changchun International </w:t>
      </w:r>
      <w:proofErr w:type="spellStart"/>
      <w:r w:rsidRPr="0079507D">
        <w:rPr>
          <w:rFonts w:ascii="Calibri" w:hAnsi="Calibri" w:cs="Calibri"/>
          <w:sz w:val="20"/>
        </w:rPr>
        <w:t>Automotiv</w:t>
      </w:r>
      <w:proofErr w:type="spellEnd"/>
      <w:r w:rsidRPr="0079507D">
        <w:rPr>
          <w:rFonts w:ascii="Calibri" w:hAnsi="Calibri" w:cs="Calibri"/>
          <w:sz w:val="20"/>
        </w:rPr>
        <w:t xml:space="preserve"> Park</w:t>
      </w:r>
    </w:p>
    <w:p w:rsidR="00176D90" w:rsidRPr="0079507D" w:rsidRDefault="00176D90" w:rsidP="00176D90">
      <w:pPr>
        <w:outlineLvl w:val="0"/>
        <w:rPr>
          <w:rFonts w:ascii="Calibri" w:hAnsi="Calibri" w:cs="Calibri"/>
          <w:sz w:val="20"/>
          <w:lang w:val="sv-SE"/>
        </w:rPr>
      </w:pPr>
      <w:r w:rsidRPr="0079507D">
        <w:rPr>
          <w:rFonts w:ascii="Calibri" w:hAnsi="Calibri" w:cs="Calibri"/>
          <w:b/>
          <w:sz w:val="20"/>
          <w:u w:val="single"/>
          <w:lang w:val="sv-SE"/>
        </w:rPr>
        <w:t>2006</w:t>
      </w:r>
      <w:r w:rsidRPr="0079507D">
        <w:rPr>
          <w:rFonts w:ascii="Calibri" w:hAnsi="Calibri" w:cs="Calibri"/>
          <w:sz w:val="20"/>
          <w:lang w:val="sv-SE"/>
        </w:rPr>
        <w:t xml:space="preserve"> </w:t>
      </w:r>
      <w:proofErr w:type="gramStart"/>
      <w:r w:rsidRPr="0079507D">
        <w:rPr>
          <w:rFonts w:ascii="Calibri" w:hAnsi="Calibri" w:cs="Calibri"/>
          <w:sz w:val="20"/>
          <w:lang w:val="sv-SE"/>
        </w:rPr>
        <w:t>10:de</w:t>
      </w:r>
      <w:proofErr w:type="gramEnd"/>
      <w:r w:rsidRPr="0079507D">
        <w:rPr>
          <w:rFonts w:ascii="Calibri" w:hAnsi="Calibri" w:cs="Calibri"/>
          <w:sz w:val="20"/>
          <w:lang w:val="sv-SE"/>
        </w:rPr>
        <w:t xml:space="preserve"> </w:t>
      </w:r>
      <w:proofErr w:type="spellStart"/>
      <w:r w:rsidRPr="0079507D">
        <w:rPr>
          <w:rFonts w:ascii="Calibri" w:hAnsi="Calibri" w:cs="Calibri"/>
          <w:sz w:val="20"/>
          <w:lang w:val="sv-SE"/>
        </w:rPr>
        <w:t>Internationale</w:t>
      </w:r>
      <w:proofErr w:type="spellEnd"/>
      <w:r w:rsidRPr="0079507D">
        <w:rPr>
          <w:rFonts w:ascii="Calibri" w:hAnsi="Calibri" w:cs="Calibri"/>
          <w:sz w:val="20"/>
          <w:lang w:val="sv-SE"/>
        </w:rPr>
        <w:t xml:space="preserve"> skulptursymposium </w:t>
      </w:r>
      <w:proofErr w:type="spellStart"/>
      <w:r w:rsidRPr="0079507D">
        <w:rPr>
          <w:rFonts w:ascii="Calibri" w:hAnsi="Calibri" w:cs="Calibri"/>
          <w:sz w:val="20"/>
          <w:lang w:val="sv-SE"/>
        </w:rPr>
        <w:t>Borkel</w:t>
      </w:r>
      <w:proofErr w:type="spellEnd"/>
      <w:r w:rsidRPr="0079507D">
        <w:rPr>
          <w:rFonts w:ascii="Calibri" w:hAnsi="Calibri" w:cs="Calibri"/>
          <w:sz w:val="20"/>
          <w:lang w:val="sv-SE"/>
        </w:rPr>
        <w:t xml:space="preserve"> en </w:t>
      </w:r>
      <w:proofErr w:type="spellStart"/>
      <w:r w:rsidRPr="0079507D">
        <w:rPr>
          <w:rFonts w:ascii="Calibri" w:hAnsi="Calibri" w:cs="Calibri"/>
          <w:sz w:val="20"/>
          <w:lang w:val="sv-SE"/>
        </w:rPr>
        <w:t>Schaft</w:t>
      </w:r>
      <w:proofErr w:type="spellEnd"/>
      <w:r w:rsidRPr="0079507D">
        <w:rPr>
          <w:rFonts w:ascii="Calibri" w:hAnsi="Calibri" w:cs="Calibri"/>
          <w:sz w:val="20"/>
          <w:lang w:val="sv-SE"/>
        </w:rPr>
        <w:t>, Holland</w:t>
      </w:r>
    </w:p>
    <w:p w:rsidR="00176D90" w:rsidRPr="0079507D" w:rsidRDefault="00176D90" w:rsidP="00176D90">
      <w:pPr>
        <w:outlineLvl w:val="0"/>
        <w:rPr>
          <w:rFonts w:ascii="Calibri" w:hAnsi="Calibri" w:cs="Calibri"/>
          <w:sz w:val="20"/>
          <w:lang w:val="sv-SE"/>
        </w:rPr>
      </w:pPr>
      <w:proofErr w:type="gramStart"/>
      <w:r w:rsidRPr="0079507D">
        <w:rPr>
          <w:rFonts w:ascii="Calibri" w:hAnsi="Calibri" w:cs="Calibri"/>
          <w:b/>
          <w:sz w:val="20"/>
          <w:u w:val="single"/>
          <w:lang w:val="sv-SE"/>
        </w:rPr>
        <w:t xml:space="preserve">2003  </w:t>
      </w:r>
      <w:r w:rsidRPr="0079507D">
        <w:rPr>
          <w:rFonts w:ascii="Calibri" w:hAnsi="Calibri" w:cs="Calibri"/>
          <w:sz w:val="20"/>
          <w:lang w:val="sv-SE"/>
        </w:rPr>
        <w:t>10</w:t>
      </w:r>
      <w:proofErr w:type="gramEnd"/>
      <w:r w:rsidRPr="0079507D">
        <w:rPr>
          <w:rFonts w:ascii="Calibri" w:hAnsi="Calibri" w:cs="Calibri"/>
          <w:sz w:val="20"/>
          <w:lang w:val="sv-SE"/>
        </w:rPr>
        <w:t xml:space="preserve">:de Internationella skulptursymposium </w:t>
      </w:r>
      <w:proofErr w:type="spellStart"/>
      <w:r w:rsidRPr="0079507D">
        <w:rPr>
          <w:rFonts w:ascii="Calibri" w:hAnsi="Calibri" w:cs="Calibri"/>
          <w:sz w:val="20"/>
          <w:lang w:val="sv-SE"/>
        </w:rPr>
        <w:t>Yuzi</w:t>
      </w:r>
      <w:proofErr w:type="spellEnd"/>
      <w:r w:rsidRPr="0079507D">
        <w:rPr>
          <w:rFonts w:ascii="Calibri" w:hAnsi="Calibri" w:cs="Calibri"/>
          <w:sz w:val="20"/>
          <w:lang w:val="sv-SE"/>
        </w:rPr>
        <w:t>-</w:t>
      </w:r>
      <w:proofErr w:type="spellStart"/>
      <w:r w:rsidRPr="0079507D">
        <w:rPr>
          <w:rFonts w:ascii="Calibri" w:hAnsi="Calibri" w:cs="Calibri"/>
          <w:sz w:val="20"/>
          <w:lang w:val="sv-SE"/>
        </w:rPr>
        <w:t>Paradise</w:t>
      </w:r>
      <w:proofErr w:type="spellEnd"/>
      <w:r w:rsidRPr="0079507D">
        <w:rPr>
          <w:rFonts w:ascii="Calibri" w:hAnsi="Calibri" w:cs="Calibri"/>
          <w:sz w:val="20"/>
          <w:lang w:val="sv-SE"/>
        </w:rPr>
        <w:t>, Guilin Kina.</w:t>
      </w:r>
    </w:p>
    <w:p w:rsidR="00176D90" w:rsidRPr="0079507D" w:rsidRDefault="00176D90" w:rsidP="00176D90">
      <w:pPr>
        <w:outlineLvl w:val="0"/>
        <w:rPr>
          <w:rFonts w:ascii="Calibri" w:hAnsi="Calibri" w:cs="Calibri"/>
          <w:sz w:val="20"/>
          <w:lang w:val="sv-SE"/>
        </w:rPr>
      </w:pPr>
      <w:r w:rsidRPr="0079507D">
        <w:rPr>
          <w:rFonts w:ascii="Calibri" w:hAnsi="Calibri" w:cs="Calibri"/>
          <w:b/>
          <w:sz w:val="20"/>
          <w:u w:val="single"/>
          <w:lang w:val="sv-SE"/>
        </w:rPr>
        <w:t>Litteratur:</w:t>
      </w:r>
      <w:r w:rsidRPr="0079507D">
        <w:rPr>
          <w:rFonts w:ascii="Calibri" w:hAnsi="Calibri" w:cs="Calibri"/>
          <w:sz w:val="20"/>
          <w:lang w:val="sv-SE"/>
        </w:rPr>
        <w:t xml:space="preserve"> Rosor i maten 2004. Västra Hisingen – en byggd i förändring 1995. Rum för skönhet, HSB 1998. Div. konstnärs uppslagsböcker.</w:t>
      </w:r>
    </w:p>
    <w:p w:rsidR="00176D90" w:rsidRPr="0079507D" w:rsidRDefault="00176D90" w:rsidP="00176D90">
      <w:pPr>
        <w:rPr>
          <w:rFonts w:ascii="Calibri" w:hAnsi="Calibri" w:cs="Calibri"/>
          <w:sz w:val="20"/>
          <w:lang w:val="sv-SE"/>
        </w:rPr>
      </w:pPr>
      <w:r w:rsidRPr="0079507D">
        <w:rPr>
          <w:rFonts w:ascii="Calibri" w:hAnsi="Calibri" w:cs="Calibri"/>
          <w:b/>
          <w:sz w:val="20"/>
          <w:u w:val="single"/>
          <w:lang w:val="sv-SE"/>
        </w:rPr>
        <w:t xml:space="preserve">Representerad: </w:t>
      </w:r>
      <w:r w:rsidRPr="0079507D">
        <w:rPr>
          <w:rFonts w:ascii="Calibri" w:hAnsi="Calibri" w:cs="Calibri"/>
          <w:i/>
          <w:sz w:val="20"/>
          <w:lang w:val="sv-SE"/>
        </w:rPr>
        <w:t>Kommuner:</w:t>
      </w:r>
      <w:r w:rsidRPr="0079507D">
        <w:rPr>
          <w:rFonts w:ascii="Calibri" w:hAnsi="Calibri" w:cs="Calibri"/>
          <w:sz w:val="20"/>
          <w:lang w:val="sv-SE"/>
        </w:rPr>
        <w:t xml:space="preserve"> Göteborg, Halmstad, Åmål, Karlskoga, Alingsås, Örebro, Södertälje, Kungsbacka, Uddevalla, Falun, Helsingborg, Skärhamn, Färgelanda, Henån, Göteborg, Härryda. </w:t>
      </w:r>
      <w:r w:rsidRPr="0079507D">
        <w:rPr>
          <w:rFonts w:ascii="Calibri" w:hAnsi="Calibri" w:cs="Calibri"/>
          <w:i/>
          <w:sz w:val="20"/>
          <w:lang w:val="sv-SE"/>
        </w:rPr>
        <w:t xml:space="preserve"> </w:t>
      </w:r>
      <w:r w:rsidRPr="0079507D">
        <w:rPr>
          <w:rFonts w:ascii="Calibri" w:hAnsi="Calibri" w:cs="Calibri"/>
          <w:sz w:val="20"/>
          <w:lang w:val="sv-SE"/>
        </w:rPr>
        <w:t xml:space="preserve"> </w:t>
      </w:r>
    </w:p>
    <w:p w:rsidR="00176D90" w:rsidRPr="0079507D" w:rsidRDefault="00176D90" w:rsidP="00176D90">
      <w:pPr>
        <w:rPr>
          <w:rFonts w:ascii="Calibri" w:hAnsi="Calibri" w:cs="Calibri"/>
          <w:sz w:val="20"/>
          <w:lang w:val="sv-SE"/>
        </w:rPr>
      </w:pPr>
      <w:r w:rsidRPr="0079507D">
        <w:rPr>
          <w:rFonts w:ascii="Calibri" w:hAnsi="Calibri" w:cs="Calibri"/>
          <w:i/>
          <w:sz w:val="20"/>
          <w:lang w:val="sv-SE"/>
        </w:rPr>
        <w:t>Landsting:</w:t>
      </w:r>
      <w:r w:rsidRPr="0079507D">
        <w:rPr>
          <w:rFonts w:ascii="Calibri" w:hAnsi="Calibri" w:cs="Calibri"/>
          <w:sz w:val="20"/>
          <w:lang w:val="sv-SE"/>
        </w:rPr>
        <w:t xml:space="preserve"> Bohuslän, Skaraborg, Halland, Stockholm, </w:t>
      </w:r>
      <w:r w:rsidRPr="0079507D">
        <w:rPr>
          <w:rFonts w:ascii="Calibri" w:hAnsi="Calibri" w:cs="Calibri"/>
          <w:i/>
          <w:sz w:val="20"/>
          <w:lang w:val="sv-SE"/>
        </w:rPr>
        <w:t>Museer</w:t>
      </w:r>
      <w:r w:rsidRPr="0079507D">
        <w:rPr>
          <w:rFonts w:ascii="Calibri" w:hAnsi="Calibri" w:cs="Calibri"/>
          <w:sz w:val="20"/>
          <w:lang w:val="sv-SE"/>
        </w:rPr>
        <w:t xml:space="preserve">: </w:t>
      </w:r>
      <w:proofErr w:type="spellStart"/>
      <w:r w:rsidRPr="0079507D">
        <w:rPr>
          <w:rFonts w:ascii="Calibri" w:hAnsi="Calibri" w:cs="Calibri"/>
          <w:sz w:val="20"/>
          <w:lang w:val="sv-SE"/>
        </w:rPr>
        <w:t>St</w:t>
      </w:r>
      <w:proofErr w:type="spellEnd"/>
      <w:r w:rsidRPr="0079507D">
        <w:rPr>
          <w:rFonts w:ascii="Calibri" w:hAnsi="Calibri" w:cs="Calibri"/>
          <w:sz w:val="20"/>
          <w:lang w:val="sv-SE"/>
        </w:rPr>
        <w:t xml:space="preserve"> Kopparbergs Museum, Helsingborgs museum.  </w:t>
      </w:r>
      <w:r w:rsidRPr="0079507D">
        <w:rPr>
          <w:rFonts w:ascii="Calibri" w:hAnsi="Calibri" w:cs="Calibri"/>
          <w:i/>
          <w:sz w:val="20"/>
          <w:lang w:val="sv-SE"/>
        </w:rPr>
        <w:t>Statens Konstråd</w:t>
      </w:r>
      <w:r w:rsidRPr="0079507D">
        <w:rPr>
          <w:rFonts w:ascii="Calibri" w:hAnsi="Calibri" w:cs="Calibri"/>
          <w:sz w:val="20"/>
          <w:lang w:val="sv-SE"/>
        </w:rPr>
        <w:t>: Göteborg, Stockholm, Umeå.</w:t>
      </w:r>
    </w:p>
    <w:p w:rsidR="00176D90" w:rsidRPr="0079507D" w:rsidRDefault="00176D90" w:rsidP="00176D90">
      <w:pPr>
        <w:rPr>
          <w:rFonts w:ascii="Calibri" w:hAnsi="Calibri" w:cs="Calibri"/>
          <w:sz w:val="20"/>
          <w:lang w:val="sv-SE"/>
        </w:rPr>
      </w:pPr>
      <w:r w:rsidRPr="0079507D">
        <w:rPr>
          <w:rFonts w:ascii="Calibri" w:hAnsi="Calibri" w:cs="Calibri"/>
          <w:b/>
          <w:sz w:val="20"/>
          <w:u w:val="single"/>
          <w:lang w:val="sv-SE"/>
        </w:rPr>
        <w:t xml:space="preserve">Tävlingar: </w:t>
      </w:r>
      <w:r w:rsidRPr="0079507D">
        <w:rPr>
          <w:rFonts w:ascii="Calibri" w:hAnsi="Calibri" w:cs="Calibri"/>
          <w:sz w:val="20"/>
          <w:lang w:val="sv-SE"/>
        </w:rPr>
        <w:t>1:a pris tävling kring Entréskulptur till Sommerhemsskolan Uddevalla 2013.</w:t>
      </w:r>
    </w:p>
    <w:p w:rsidR="00176D90" w:rsidRPr="0079507D" w:rsidRDefault="00176D90" w:rsidP="00176D90">
      <w:pPr>
        <w:rPr>
          <w:rFonts w:ascii="Calibri" w:hAnsi="Calibri" w:cs="Calibri"/>
          <w:sz w:val="20"/>
          <w:lang w:val="sv-SE"/>
        </w:rPr>
      </w:pPr>
      <w:proofErr w:type="gramStart"/>
      <w:r w:rsidRPr="0079507D">
        <w:rPr>
          <w:rFonts w:ascii="Calibri" w:hAnsi="Calibri" w:cs="Calibri"/>
          <w:sz w:val="20"/>
          <w:lang w:val="sv-SE"/>
        </w:rPr>
        <w:t>1:apris</w:t>
      </w:r>
      <w:proofErr w:type="gramEnd"/>
      <w:r w:rsidRPr="0079507D">
        <w:rPr>
          <w:rFonts w:ascii="Calibri" w:hAnsi="Calibri" w:cs="Calibri"/>
          <w:sz w:val="20"/>
          <w:lang w:val="sv-SE"/>
        </w:rPr>
        <w:t xml:space="preserve"> , brunnsskulpturtävling </w:t>
      </w:r>
      <w:proofErr w:type="spellStart"/>
      <w:r w:rsidRPr="0079507D">
        <w:rPr>
          <w:rFonts w:ascii="Calibri" w:hAnsi="Calibri" w:cs="Calibri"/>
          <w:sz w:val="20"/>
          <w:lang w:val="sv-SE"/>
        </w:rPr>
        <w:t>Ølgod</w:t>
      </w:r>
      <w:proofErr w:type="spellEnd"/>
      <w:r w:rsidRPr="0079507D">
        <w:rPr>
          <w:rFonts w:ascii="Calibri" w:hAnsi="Calibri" w:cs="Calibri"/>
          <w:sz w:val="20"/>
          <w:lang w:val="sv-SE"/>
        </w:rPr>
        <w:t>, Danmark 2009.</w:t>
      </w:r>
    </w:p>
    <w:p w:rsidR="00176D90" w:rsidRPr="0079507D" w:rsidRDefault="00176D90" w:rsidP="00176D90">
      <w:pPr>
        <w:rPr>
          <w:rFonts w:ascii="Calibri" w:hAnsi="Calibri" w:cs="Calibri"/>
          <w:sz w:val="20"/>
          <w:lang w:val="sv-SE"/>
        </w:rPr>
      </w:pPr>
      <w:r w:rsidRPr="0079507D">
        <w:rPr>
          <w:rFonts w:ascii="Calibri" w:hAnsi="Calibri" w:cs="Calibri"/>
          <w:sz w:val="20"/>
          <w:lang w:val="sv-SE"/>
        </w:rPr>
        <w:t xml:space="preserve"> 1:a och 2:a pris 2 portiker med träreliefer, Oljekvarnsgatan 6,8. Göteborg.1992 </w:t>
      </w:r>
    </w:p>
    <w:p w:rsidR="00176D90" w:rsidRPr="0079507D" w:rsidRDefault="00176D90" w:rsidP="00176D90">
      <w:pPr>
        <w:rPr>
          <w:rFonts w:ascii="Calibri" w:hAnsi="Calibri" w:cs="Calibri"/>
          <w:sz w:val="20"/>
          <w:lang w:val="sv-SE"/>
        </w:rPr>
      </w:pPr>
      <w:r w:rsidRPr="0079507D">
        <w:rPr>
          <w:rFonts w:ascii="Calibri" w:hAnsi="Calibri" w:cs="Calibri"/>
          <w:sz w:val="20"/>
          <w:lang w:val="sv-SE"/>
        </w:rPr>
        <w:t>1:a pris presentdesign Borås kommun 1967</w:t>
      </w:r>
    </w:p>
    <w:p w:rsidR="00176D90" w:rsidRPr="0079507D" w:rsidRDefault="00176D90" w:rsidP="00176D90">
      <w:pPr>
        <w:rPr>
          <w:rFonts w:ascii="Calibri" w:hAnsi="Calibri" w:cs="Calibri"/>
          <w:sz w:val="20"/>
          <w:lang w:val="sv-SE"/>
        </w:rPr>
      </w:pPr>
    </w:p>
    <w:p w:rsidR="00176D90" w:rsidRPr="0079507D" w:rsidRDefault="00176D90" w:rsidP="00176D90">
      <w:pPr>
        <w:rPr>
          <w:rFonts w:ascii="Calibri" w:hAnsi="Calibri" w:cs="Calibri"/>
          <w:b/>
          <w:bCs/>
          <w:sz w:val="20"/>
          <w:lang w:val="sv-SE"/>
        </w:rPr>
      </w:pPr>
      <w:r w:rsidRPr="0079507D">
        <w:rPr>
          <w:rFonts w:ascii="Calibri" w:hAnsi="Calibri" w:cs="Calibri"/>
          <w:b/>
          <w:bCs/>
          <w:sz w:val="20"/>
          <w:lang w:val="sv-SE"/>
        </w:rPr>
        <w:t>Offentliga arbeten:</w:t>
      </w:r>
    </w:p>
    <w:p w:rsidR="00176D90" w:rsidRPr="0079507D" w:rsidRDefault="00176D90" w:rsidP="00176D90">
      <w:pPr>
        <w:rPr>
          <w:rFonts w:ascii="Calibri" w:hAnsi="Calibri" w:cs="Calibri"/>
          <w:b/>
          <w:bCs/>
          <w:sz w:val="20"/>
          <w:lang w:val="sv-SE"/>
        </w:rPr>
      </w:pPr>
    </w:p>
    <w:p w:rsidR="00176D90" w:rsidRPr="0079507D" w:rsidRDefault="00176D90" w:rsidP="00176D90">
      <w:pPr>
        <w:rPr>
          <w:rFonts w:ascii="Calibri" w:hAnsi="Calibri" w:cs="Calibri"/>
          <w:bCs/>
          <w:sz w:val="20"/>
          <w:lang w:val="sv-SE"/>
        </w:rPr>
      </w:pPr>
      <w:r w:rsidRPr="0079507D">
        <w:rPr>
          <w:rFonts w:ascii="Calibri" w:hAnsi="Calibri" w:cs="Calibri"/>
          <w:bCs/>
          <w:sz w:val="20"/>
          <w:lang w:val="sv-SE"/>
        </w:rPr>
        <w:t>*</w:t>
      </w:r>
      <w:proofErr w:type="gramStart"/>
      <w:r w:rsidRPr="0079507D">
        <w:rPr>
          <w:rFonts w:ascii="Calibri" w:hAnsi="Calibri" w:cs="Calibri"/>
          <w:bCs/>
          <w:sz w:val="20"/>
          <w:lang w:val="sv-SE"/>
        </w:rPr>
        <w:t>2014  "Tyko</w:t>
      </w:r>
      <w:proofErr w:type="gramEnd"/>
      <w:r w:rsidRPr="0079507D">
        <w:rPr>
          <w:rFonts w:ascii="Calibri" w:hAnsi="Calibri" w:cs="Calibri"/>
          <w:bCs/>
          <w:sz w:val="20"/>
          <w:lang w:val="sv-SE"/>
        </w:rPr>
        <w:t>", granitskulptur, HSB Backadalen, Göteborg</w:t>
      </w:r>
    </w:p>
    <w:p w:rsidR="00176D90" w:rsidRPr="0079507D" w:rsidRDefault="00176D90" w:rsidP="00176D90">
      <w:pPr>
        <w:rPr>
          <w:rFonts w:ascii="Calibri" w:hAnsi="Calibri" w:cs="Calibri"/>
          <w:bCs/>
          <w:sz w:val="20"/>
          <w:lang w:val="sv-SE"/>
        </w:rPr>
      </w:pPr>
      <w:r w:rsidRPr="0079507D">
        <w:rPr>
          <w:rFonts w:ascii="Calibri" w:hAnsi="Calibri" w:cs="Calibri"/>
          <w:bCs/>
          <w:sz w:val="20"/>
          <w:lang w:val="sv-SE"/>
        </w:rPr>
        <w:t xml:space="preserve">* </w:t>
      </w:r>
      <w:proofErr w:type="gramStart"/>
      <w:r w:rsidRPr="0079507D">
        <w:rPr>
          <w:rFonts w:ascii="Calibri" w:hAnsi="Calibri" w:cs="Calibri"/>
          <w:bCs/>
          <w:sz w:val="20"/>
          <w:lang w:val="sv-SE"/>
        </w:rPr>
        <w:t>2014  "Sol</w:t>
      </w:r>
      <w:proofErr w:type="gramEnd"/>
      <w:r w:rsidRPr="0079507D">
        <w:rPr>
          <w:rFonts w:ascii="Calibri" w:hAnsi="Calibri" w:cs="Calibri"/>
          <w:bCs/>
          <w:sz w:val="20"/>
          <w:lang w:val="sv-SE"/>
        </w:rPr>
        <w:t xml:space="preserve"> ,Hav och Vind", granitskulptur Solhemsskolan, Uddevalla   </w:t>
      </w:r>
    </w:p>
    <w:p w:rsidR="00176D90" w:rsidRPr="0079507D" w:rsidRDefault="00176D90" w:rsidP="00176D90">
      <w:pPr>
        <w:rPr>
          <w:rFonts w:ascii="Calibri" w:hAnsi="Calibri" w:cs="Calibri"/>
          <w:bCs/>
          <w:sz w:val="20"/>
          <w:lang w:val="sv-SE"/>
        </w:rPr>
      </w:pPr>
      <w:r w:rsidRPr="0079507D">
        <w:rPr>
          <w:rFonts w:ascii="Calibri" w:hAnsi="Calibri" w:cs="Calibri"/>
          <w:bCs/>
          <w:sz w:val="20"/>
          <w:lang w:val="sv-SE"/>
        </w:rPr>
        <w:t>*</w:t>
      </w:r>
      <w:proofErr w:type="gramStart"/>
      <w:r w:rsidRPr="0079507D">
        <w:rPr>
          <w:rFonts w:ascii="Calibri" w:hAnsi="Calibri" w:cs="Calibri"/>
          <w:bCs/>
          <w:sz w:val="20"/>
          <w:lang w:val="sv-SE"/>
        </w:rPr>
        <w:t>2013  "</w:t>
      </w:r>
      <w:proofErr w:type="spellStart"/>
      <w:r w:rsidRPr="0079507D">
        <w:rPr>
          <w:rFonts w:ascii="Calibri" w:hAnsi="Calibri" w:cs="Calibri"/>
          <w:bCs/>
          <w:sz w:val="20"/>
          <w:lang w:val="sv-SE"/>
        </w:rPr>
        <w:t>Bjönni</w:t>
      </w:r>
      <w:proofErr w:type="spellEnd"/>
      <w:proofErr w:type="gramEnd"/>
      <w:r w:rsidRPr="0079507D">
        <w:rPr>
          <w:rFonts w:ascii="Calibri" w:hAnsi="Calibri" w:cs="Calibri"/>
          <w:bCs/>
          <w:sz w:val="20"/>
          <w:lang w:val="sv-SE"/>
        </w:rPr>
        <w:t xml:space="preserve"> </w:t>
      </w:r>
      <w:proofErr w:type="spellStart"/>
      <w:r w:rsidRPr="0079507D">
        <w:rPr>
          <w:rFonts w:ascii="Calibri" w:hAnsi="Calibri" w:cs="Calibri"/>
          <w:bCs/>
          <w:sz w:val="20"/>
          <w:lang w:val="sv-SE"/>
        </w:rPr>
        <w:t>sit</w:t>
      </w:r>
      <w:proofErr w:type="spellEnd"/>
      <w:r w:rsidRPr="0079507D">
        <w:rPr>
          <w:rFonts w:ascii="Calibri" w:hAnsi="Calibri" w:cs="Calibri"/>
          <w:bCs/>
          <w:sz w:val="20"/>
          <w:lang w:val="sv-SE"/>
        </w:rPr>
        <w:t xml:space="preserve"> down", Rättsmedicinska Anstalt, Kristinehamn </w:t>
      </w:r>
    </w:p>
    <w:p w:rsidR="00176D90" w:rsidRPr="0079507D" w:rsidRDefault="00176D90" w:rsidP="00176D90">
      <w:pPr>
        <w:rPr>
          <w:rFonts w:ascii="Calibri" w:hAnsi="Calibri" w:cs="Calibri"/>
          <w:bCs/>
          <w:sz w:val="20"/>
          <w:lang w:val="sv-SE"/>
        </w:rPr>
      </w:pPr>
      <w:r w:rsidRPr="0079507D">
        <w:rPr>
          <w:rFonts w:ascii="Calibri" w:hAnsi="Calibri" w:cs="Calibri"/>
          <w:bCs/>
          <w:sz w:val="20"/>
          <w:lang w:val="sv-SE"/>
        </w:rPr>
        <w:t>*</w:t>
      </w:r>
      <w:proofErr w:type="gramStart"/>
      <w:r w:rsidRPr="0079507D">
        <w:rPr>
          <w:rFonts w:ascii="Calibri" w:hAnsi="Calibri" w:cs="Calibri"/>
          <w:bCs/>
          <w:sz w:val="20"/>
          <w:lang w:val="sv-SE"/>
        </w:rPr>
        <w:t>2012  "Tre</w:t>
      </w:r>
      <w:proofErr w:type="gramEnd"/>
      <w:r w:rsidRPr="0079507D">
        <w:rPr>
          <w:rFonts w:ascii="Calibri" w:hAnsi="Calibri" w:cs="Calibri"/>
          <w:bCs/>
          <w:sz w:val="20"/>
          <w:lang w:val="sv-SE"/>
        </w:rPr>
        <w:t xml:space="preserve"> bockarna Bruse", granit, Härryda kommun</w:t>
      </w:r>
    </w:p>
    <w:p w:rsidR="00176D90" w:rsidRPr="0079507D" w:rsidRDefault="00176D90" w:rsidP="00176D90">
      <w:pPr>
        <w:rPr>
          <w:rFonts w:ascii="Calibri" w:hAnsi="Calibri" w:cs="Calibri"/>
          <w:bCs/>
          <w:sz w:val="20"/>
          <w:lang w:val="sv-SE"/>
        </w:rPr>
      </w:pPr>
      <w:r w:rsidRPr="0079507D">
        <w:rPr>
          <w:rFonts w:ascii="Calibri" w:hAnsi="Calibri" w:cs="Calibri"/>
          <w:bCs/>
          <w:sz w:val="20"/>
          <w:lang w:val="sv-SE"/>
        </w:rPr>
        <w:t>*</w:t>
      </w:r>
      <w:proofErr w:type="gramStart"/>
      <w:r w:rsidRPr="0079507D">
        <w:rPr>
          <w:rFonts w:ascii="Calibri" w:hAnsi="Calibri" w:cs="Calibri"/>
          <w:bCs/>
          <w:sz w:val="20"/>
          <w:lang w:val="sv-SE"/>
        </w:rPr>
        <w:t>2011  "</w:t>
      </w:r>
      <w:proofErr w:type="gramEnd"/>
      <w:r w:rsidRPr="0079507D">
        <w:rPr>
          <w:rFonts w:ascii="Calibri" w:hAnsi="Calibri" w:cs="Calibri"/>
          <w:bCs/>
          <w:sz w:val="20"/>
          <w:lang w:val="sv-SE"/>
        </w:rPr>
        <w:t xml:space="preserve"> Granitbord",  parkanläggning,  Ramsvik, Hunnebostrand</w:t>
      </w:r>
    </w:p>
    <w:p w:rsidR="00176D90" w:rsidRPr="0079507D" w:rsidRDefault="00176D90" w:rsidP="00176D90">
      <w:pPr>
        <w:rPr>
          <w:rFonts w:ascii="Calibri" w:hAnsi="Calibri" w:cs="Calibri"/>
          <w:sz w:val="20"/>
          <w:lang w:val="sv-SE"/>
        </w:rPr>
      </w:pPr>
      <w:r w:rsidRPr="0079507D">
        <w:rPr>
          <w:rFonts w:ascii="Calibri" w:hAnsi="Calibri" w:cs="Calibri"/>
          <w:bCs/>
          <w:sz w:val="20"/>
          <w:lang w:val="sv-SE"/>
        </w:rPr>
        <w:t xml:space="preserve">* </w:t>
      </w:r>
      <w:proofErr w:type="gramStart"/>
      <w:r w:rsidRPr="0079507D">
        <w:rPr>
          <w:rFonts w:ascii="Calibri" w:hAnsi="Calibri" w:cs="Calibri"/>
          <w:bCs/>
          <w:sz w:val="20"/>
          <w:lang w:val="sv-SE"/>
        </w:rPr>
        <w:t>2010  "</w:t>
      </w:r>
      <w:proofErr w:type="spellStart"/>
      <w:r w:rsidRPr="0079507D">
        <w:rPr>
          <w:rFonts w:ascii="Calibri" w:hAnsi="Calibri" w:cs="Calibri"/>
          <w:bCs/>
          <w:sz w:val="20"/>
          <w:lang w:val="sv-SE"/>
        </w:rPr>
        <w:t>First</w:t>
      </w:r>
      <w:proofErr w:type="spellEnd"/>
      <w:proofErr w:type="gramEnd"/>
      <w:r w:rsidRPr="0079507D">
        <w:rPr>
          <w:rFonts w:ascii="Calibri" w:hAnsi="Calibri" w:cs="Calibri"/>
          <w:bCs/>
          <w:sz w:val="20"/>
          <w:lang w:val="sv-SE"/>
        </w:rPr>
        <w:t xml:space="preserve"> </w:t>
      </w:r>
      <w:proofErr w:type="spellStart"/>
      <w:r w:rsidRPr="0079507D">
        <w:rPr>
          <w:rFonts w:ascii="Calibri" w:hAnsi="Calibri" w:cs="Calibri"/>
          <w:bCs/>
          <w:sz w:val="20"/>
          <w:lang w:val="sv-SE"/>
        </w:rPr>
        <w:t>Horspower</w:t>
      </w:r>
      <w:proofErr w:type="spellEnd"/>
      <w:r w:rsidRPr="0079507D">
        <w:rPr>
          <w:rFonts w:ascii="Calibri" w:hAnsi="Calibri" w:cs="Calibri"/>
          <w:bCs/>
          <w:sz w:val="20"/>
          <w:lang w:val="sv-SE"/>
        </w:rPr>
        <w:t>", marmor</w:t>
      </w:r>
      <w:r w:rsidRPr="0079507D">
        <w:rPr>
          <w:rFonts w:ascii="Calibri" w:hAnsi="Calibri" w:cs="Calibri"/>
          <w:sz w:val="20"/>
          <w:lang w:val="sv-SE"/>
        </w:rPr>
        <w:t xml:space="preserve">skulptur, </w:t>
      </w:r>
      <w:proofErr w:type="spellStart"/>
      <w:r w:rsidRPr="0079507D">
        <w:rPr>
          <w:rFonts w:ascii="Calibri" w:hAnsi="Calibri" w:cs="Calibri"/>
          <w:sz w:val="20"/>
          <w:lang w:val="sv-SE"/>
        </w:rPr>
        <w:t>Changchung</w:t>
      </w:r>
      <w:proofErr w:type="spellEnd"/>
      <w:r w:rsidRPr="0079507D">
        <w:rPr>
          <w:rFonts w:ascii="Calibri" w:hAnsi="Calibri" w:cs="Calibri"/>
          <w:sz w:val="20"/>
          <w:lang w:val="sv-SE"/>
        </w:rPr>
        <w:t>, Kina.</w:t>
      </w:r>
    </w:p>
    <w:p w:rsidR="00176D90" w:rsidRPr="0079507D" w:rsidRDefault="00176D90" w:rsidP="00176D90">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2010  "Triad</w:t>
      </w:r>
      <w:proofErr w:type="gramEnd"/>
      <w:r w:rsidRPr="0079507D">
        <w:rPr>
          <w:rFonts w:ascii="Calibri" w:hAnsi="Calibri" w:cs="Calibri"/>
          <w:sz w:val="20"/>
          <w:lang w:val="sv-SE"/>
        </w:rPr>
        <w:t>", granit, Årjäng</w:t>
      </w:r>
    </w:p>
    <w:p w:rsidR="00374953" w:rsidRDefault="00176D90"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2009  "La</w:t>
      </w:r>
      <w:proofErr w:type="gramEnd"/>
      <w:r w:rsidRPr="0079507D">
        <w:rPr>
          <w:rFonts w:ascii="Calibri" w:hAnsi="Calibri" w:cs="Calibri"/>
          <w:sz w:val="20"/>
          <w:lang w:val="sv-SE"/>
        </w:rPr>
        <w:t xml:space="preserve"> Luna". granit, </w:t>
      </w:r>
      <w:proofErr w:type="spellStart"/>
      <w:r w:rsidRPr="0079507D">
        <w:rPr>
          <w:rFonts w:ascii="Calibri" w:hAnsi="Calibri" w:cs="Calibri"/>
          <w:sz w:val="20"/>
          <w:lang w:val="sv-SE"/>
        </w:rPr>
        <w:t>Ølgod</w:t>
      </w:r>
      <w:proofErr w:type="spellEnd"/>
      <w:r w:rsidRPr="0079507D">
        <w:rPr>
          <w:rFonts w:ascii="Calibri" w:hAnsi="Calibri" w:cs="Calibri"/>
          <w:sz w:val="20"/>
          <w:lang w:val="sv-SE"/>
        </w:rPr>
        <w:t>, Danmark</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2007  "Per</w:t>
      </w:r>
      <w:proofErr w:type="gramEnd"/>
      <w:r w:rsidRPr="0079507D">
        <w:rPr>
          <w:rFonts w:ascii="Calibri" w:hAnsi="Calibri" w:cs="Calibri"/>
          <w:sz w:val="20"/>
          <w:lang w:val="sv-SE"/>
        </w:rPr>
        <w:t xml:space="preserve"> från Pompeji", brons, granit, </w:t>
      </w:r>
      <w:proofErr w:type="spellStart"/>
      <w:r w:rsidRPr="0079507D">
        <w:rPr>
          <w:rFonts w:ascii="Calibri" w:hAnsi="Calibri" w:cs="Calibri"/>
          <w:sz w:val="20"/>
          <w:lang w:val="sv-SE"/>
        </w:rPr>
        <w:t>Ammeland</w:t>
      </w:r>
      <w:proofErr w:type="spellEnd"/>
      <w:r w:rsidRPr="0079507D">
        <w:rPr>
          <w:rFonts w:ascii="Calibri" w:hAnsi="Calibri" w:cs="Calibri"/>
          <w:sz w:val="20"/>
          <w:lang w:val="sv-SE"/>
        </w:rPr>
        <w:t>, Holland</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2003 ”</w:t>
      </w:r>
      <w:proofErr w:type="spellStart"/>
      <w:r w:rsidRPr="0079507D">
        <w:rPr>
          <w:rFonts w:ascii="Calibri" w:hAnsi="Calibri" w:cs="Calibri"/>
          <w:sz w:val="20"/>
          <w:lang w:val="sv-SE"/>
        </w:rPr>
        <w:t>Balance</w:t>
      </w:r>
      <w:proofErr w:type="spellEnd"/>
      <w:r w:rsidRPr="0079507D">
        <w:rPr>
          <w:rFonts w:ascii="Calibri" w:hAnsi="Calibri" w:cs="Calibri"/>
          <w:sz w:val="20"/>
          <w:lang w:val="sv-SE"/>
        </w:rPr>
        <w:t xml:space="preserve">”, granitskulptur, </w:t>
      </w:r>
      <w:proofErr w:type="spellStart"/>
      <w:r w:rsidRPr="0079507D">
        <w:rPr>
          <w:rFonts w:ascii="Calibri" w:hAnsi="Calibri" w:cs="Calibri"/>
          <w:sz w:val="20"/>
          <w:lang w:val="sv-SE"/>
        </w:rPr>
        <w:t>Shanghaj</w:t>
      </w:r>
      <w:proofErr w:type="spellEnd"/>
      <w:r w:rsidRPr="0079507D">
        <w:rPr>
          <w:rFonts w:ascii="Calibri" w:hAnsi="Calibri" w:cs="Calibri"/>
          <w:sz w:val="20"/>
          <w:lang w:val="sv-SE"/>
        </w:rPr>
        <w:t xml:space="preserve"> skulpturpark, Kina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*2002 ”Spår i tiden”, 2 Granit pelare med mosaik, Mölnlycke kommun</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2002  "Entrégestaltning</w:t>
      </w:r>
      <w:proofErr w:type="gramEnd"/>
      <w:r w:rsidRPr="0079507D">
        <w:rPr>
          <w:rFonts w:ascii="Calibri" w:hAnsi="Calibri" w:cs="Calibri"/>
          <w:sz w:val="20"/>
          <w:lang w:val="sv-SE"/>
        </w:rPr>
        <w:t xml:space="preserve">", måleri, trä-, granit-, aluminiumskulpturer,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Kryssdäck </w:t>
      </w:r>
      <w:proofErr w:type="gramStart"/>
      <w:r w:rsidRPr="0079507D">
        <w:rPr>
          <w:rFonts w:ascii="Calibri" w:hAnsi="Calibri" w:cs="Calibri"/>
          <w:sz w:val="20"/>
          <w:lang w:val="sv-SE"/>
        </w:rPr>
        <w:t>1  Göteborg</w:t>
      </w:r>
      <w:proofErr w:type="gramEnd"/>
      <w:r w:rsidRPr="0079507D">
        <w:rPr>
          <w:rFonts w:ascii="Calibri" w:hAnsi="Calibri" w:cs="Calibri"/>
          <w:sz w:val="20"/>
          <w:lang w:val="sv-SE"/>
        </w:rPr>
        <w:t xml:space="preserve">. </w:t>
      </w:r>
    </w:p>
    <w:p w:rsidR="00374953" w:rsidRPr="0079507D" w:rsidRDefault="00374953" w:rsidP="00374953">
      <w:pPr>
        <w:rPr>
          <w:rFonts w:ascii="Calibri" w:hAnsi="Calibri" w:cs="Calibri"/>
          <w:sz w:val="20"/>
          <w:lang w:val="sv-SE"/>
        </w:rPr>
      </w:pPr>
      <w:r w:rsidRPr="0079507D">
        <w:rPr>
          <w:rFonts w:ascii="Calibri" w:hAnsi="Calibri" w:cs="Calibri"/>
          <w:sz w:val="20"/>
          <w:lang w:val="sv-SE"/>
        </w:rPr>
        <w:lastRenderedPageBreak/>
        <w:t xml:space="preserve">* </w:t>
      </w:r>
      <w:proofErr w:type="gramStart"/>
      <w:r w:rsidRPr="0079507D">
        <w:rPr>
          <w:rFonts w:ascii="Calibri" w:hAnsi="Calibri" w:cs="Calibri"/>
          <w:sz w:val="20"/>
          <w:lang w:val="sv-SE"/>
        </w:rPr>
        <w:t>2001  "Luddes</w:t>
      </w:r>
      <w:proofErr w:type="gramEnd"/>
      <w:r w:rsidRPr="0079507D">
        <w:rPr>
          <w:rFonts w:ascii="Calibri" w:hAnsi="Calibri" w:cs="Calibri"/>
          <w:sz w:val="20"/>
          <w:lang w:val="sv-SE"/>
        </w:rPr>
        <w:t xml:space="preserve"> öga", granit, </w:t>
      </w:r>
      <w:proofErr w:type="spellStart"/>
      <w:r w:rsidRPr="0079507D">
        <w:rPr>
          <w:rFonts w:ascii="Calibri" w:hAnsi="Calibri" w:cs="Calibri"/>
          <w:sz w:val="20"/>
          <w:lang w:val="sv-SE"/>
        </w:rPr>
        <w:t>Læsø</w:t>
      </w:r>
      <w:proofErr w:type="spellEnd"/>
      <w:r w:rsidRPr="0079507D">
        <w:rPr>
          <w:rFonts w:ascii="Calibri" w:hAnsi="Calibri" w:cs="Calibri"/>
          <w:sz w:val="20"/>
          <w:lang w:val="sv-SE"/>
        </w:rPr>
        <w:t xml:space="preserve"> Kommun  </w:t>
      </w:r>
      <w:proofErr w:type="spellStart"/>
      <w:r w:rsidRPr="0079507D">
        <w:rPr>
          <w:rFonts w:ascii="Calibri" w:hAnsi="Calibri" w:cs="Calibri"/>
          <w:sz w:val="20"/>
          <w:lang w:val="sv-SE"/>
        </w:rPr>
        <w:t>Kf</w:t>
      </w:r>
      <w:proofErr w:type="spellEnd"/>
      <w:r w:rsidRPr="0079507D">
        <w:rPr>
          <w:rFonts w:ascii="Calibri" w:hAnsi="Calibri" w:cs="Calibri"/>
          <w:sz w:val="20"/>
          <w:lang w:val="sv-SE"/>
        </w:rPr>
        <w:t xml:space="preserve">, Danmark .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2001  "Entrégestaltning</w:t>
      </w:r>
      <w:proofErr w:type="gramEnd"/>
      <w:r w:rsidRPr="0079507D">
        <w:rPr>
          <w:rFonts w:ascii="Calibri" w:hAnsi="Calibri" w:cs="Calibri"/>
          <w:sz w:val="20"/>
          <w:lang w:val="sv-SE"/>
        </w:rPr>
        <w:t xml:space="preserve">", aluminium, trä, granit, 1:a </w:t>
      </w:r>
      <w:proofErr w:type="spellStart"/>
      <w:r w:rsidRPr="0079507D">
        <w:rPr>
          <w:rFonts w:ascii="Calibri" w:hAnsi="Calibri" w:cs="Calibri"/>
          <w:sz w:val="20"/>
          <w:lang w:val="sv-SE"/>
        </w:rPr>
        <w:t>Långg</w:t>
      </w:r>
      <w:proofErr w:type="spellEnd"/>
      <w:r w:rsidRPr="0079507D">
        <w:rPr>
          <w:rFonts w:ascii="Calibri" w:hAnsi="Calibri" w:cs="Calibri"/>
          <w:sz w:val="20"/>
          <w:lang w:val="sv-SE"/>
        </w:rPr>
        <w:t>. 28 B</w:t>
      </w:r>
      <w:r>
        <w:rPr>
          <w:rFonts w:ascii="Calibri" w:hAnsi="Calibri" w:cs="Calibri"/>
          <w:sz w:val="20"/>
          <w:lang w:val="sv-SE"/>
        </w:rPr>
        <w:t>,</w:t>
      </w:r>
      <w:r w:rsidRPr="0079507D">
        <w:rPr>
          <w:rFonts w:ascii="Calibri" w:hAnsi="Calibri" w:cs="Calibri"/>
          <w:sz w:val="20"/>
          <w:lang w:val="sv-SE"/>
        </w:rPr>
        <w:t xml:space="preserve">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*1999 ”Hummerklo”, diabas ”Bohuslän tackar Terje W Fredh”.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1998-  99 "Trapphusgestaltning": måleri och träreliefer,</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Kryssdäck  2</w:t>
      </w:r>
      <w:proofErr w:type="gramEnd"/>
      <w:r w:rsidRPr="0079507D">
        <w:rPr>
          <w:rFonts w:ascii="Calibri" w:hAnsi="Calibri" w:cs="Calibri"/>
          <w:sz w:val="20"/>
          <w:lang w:val="sv-SE"/>
        </w:rPr>
        <w:t xml:space="preserve">,3,4,5,6 Göteborg             .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1998  "Barnens</w:t>
      </w:r>
      <w:proofErr w:type="gramEnd"/>
      <w:r w:rsidRPr="0079507D">
        <w:rPr>
          <w:rFonts w:ascii="Calibri" w:hAnsi="Calibri" w:cs="Calibri"/>
          <w:sz w:val="20"/>
          <w:lang w:val="sv-SE"/>
        </w:rPr>
        <w:t xml:space="preserve"> dröm", 2 st. träreliefer. Bruksskolan, Färgelanda</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1997  "2</w:t>
      </w:r>
      <w:proofErr w:type="gramEnd"/>
      <w:r w:rsidRPr="0079507D">
        <w:rPr>
          <w:rFonts w:ascii="Calibri" w:hAnsi="Calibri" w:cs="Calibri"/>
          <w:sz w:val="20"/>
          <w:lang w:val="sv-SE"/>
        </w:rPr>
        <w:t xml:space="preserve"> Entré pelare", granit, BK Häckens </w:t>
      </w:r>
      <w:proofErr w:type="spellStart"/>
      <w:r w:rsidRPr="0079507D">
        <w:rPr>
          <w:rFonts w:ascii="Calibri" w:hAnsi="Calibri" w:cs="Calibri"/>
          <w:sz w:val="20"/>
          <w:lang w:val="sv-SE"/>
        </w:rPr>
        <w:t>parkanlägning</w:t>
      </w:r>
      <w:proofErr w:type="spellEnd"/>
      <w:r w:rsidRPr="0079507D">
        <w:rPr>
          <w:rFonts w:ascii="Calibri" w:hAnsi="Calibri" w:cs="Calibri"/>
          <w:sz w:val="20"/>
          <w:lang w:val="sv-SE"/>
        </w:rPr>
        <w:t>, Göteborg</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1997  "Trapphusgestaltning</w:t>
      </w:r>
      <w:proofErr w:type="gramEnd"/>
      <w:r w:rsidRPr="0079507D">
        <w:rPr>
          <w:rFonts w:ascii="Calibri" w:hAnsi="Calibri" w:cs="Calibri"/>
          <w:sz w:val="20"/>
          <w:lang w:val="sv-SE"/>
        </w:rPr>
        <w:t xml:space="preserve">", 2:a </w:t>
      </w:r>
      <w:proofErr w:type="spellStart"/>
      <w:r w:rsidRPr="0079507D">
        <w:rPr>
          <w:rFonts w:ascii="Calibri" w:hAnsi="Calibri" w:cs="Calibri"/>
          <w:sz w:val="20"/>
          <w:lang w:val="sv-SE"/>
        </w:rPr>
        <w:t>Långg</w:t>
      </w:r>
      <w:proofErr w:type="spellEnd"/>
      <w:r w:rsidRPr="0079507D">
        <w:rPr>
          <w:rFonts w:ascii="Calibri" w:hAnsi="Calibri" w:cs="Calibri"/>
          <w:sz w:val="20"/>
          <w:lang w:val="sv-SE"/>
        </w:rPr>
        <w:t xml:space="preserve">. </w:t>
      </w:r>
      <w:proofErr w:type="gramStart"/>
      <w:r w:rsidRPr="0079507D">
        <w:rPr>
          <w:rFonts w:ascii="Calibri" w:hAnsi="Calibri" w:cs="Calibri"/>
          <w:sz w:val="20"/>
          <w:lang w:val="sv-SE"/>
        </w:rPr>
        <w:t>29,  HSB</w:t>
      </w:r>
      <w:proofErr w:type="gramEnd"/>
      <w:r w:rsidRPr="0079507D">
        <w:rPr>
          <w:rFonts w:ascii="Calibri" w:hAnsi="Calibri" w:cs="Calibri"/>
          <w:sz w:val="20"/>
          <w:lang w:val="sv-SE"/>
        </w:rPr>
        <w:t xml:space="preserve">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1997  "Miljögestaltning</w:t>
      </w:r>
      <w:proofErr w:type="gramEnd"/>
      <w:r w:rsidRPr="0079507D">
        <w:rPr>
          <w:rFonts w:ascii="Calibri" w:hAnsi="Calibri" w:cs="Calibri"/>
          <w:sz w:val="20"/>
          <w:lang w:val="sv-SE"/>
        </w:rPr>
        <w:t>". BK Häcken klubbhus, Göteborg</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1996  "Baggen</w:t>
      </w:r>
      <w:proofErr w:type="gramEnd"/>
      <w:r w:rsidRPr="0079507D">
        <w:rPr>
          <w:rFonts w:ascii="Calibri" w:hAnsi="Calibri" w:cs="Calibri"/>
          <w:sz w:val="20"/>
          <w:lang w:val="sv-SE"/>
        </w:rPr>
        <w:t xml:space="preserve"> Ullrik", granitskulptur Trädgårdsför. Göteborg</w:t>
      </w:r>
    </w:p>
    <w:p w:rsidR="00374953" w:rsidRPr="0079507D" w:rsidRDefault="00374953" w:rsidP="00374953">
      <w:pPr>
        <w:rPr>
          <w:rFonts w:ascii="Calibri" w:hAnsi="Calibri" w:cs="Calibri"/>
          <w:sz w:val="20"/>
          <w:lang w:val="sv-SE"/>
        </w:rPr>
      </w:pPr>
      <w:r w:rsidRPr="0079507D">
        <w:rPr>
          <w:rFonts w:ascii="Calibri" w:hAnsi="Calibri" w:cs="Calibri"/>
          <w:sz w:val="20"/>
          <w:lang w:val="sv-SE"/>
        </w:rPr>
        <w:t>*</w:t>
      </w:r>
      <w:proofErr w:type="gramStart"/>
      <w:r w:rsidRPr="0079507D">
        <w:rPr>
          <w:rFonts w:ascii="Calibri" w:hAnsi="Calibri" w:cs="Calibri"/>
          <w:sz w:val="20"/>
          <w:lang w:val="sv-SE"/>
        </w:rPr>
        <w:t>1996  ”Sfär</w:t>
      </w:r>
      <w:proofErr w:type="gramEnd"/>
      <w:r w:rsidRPr="0079507D">
        <w:rPr>
          <w:rFonts w:ascii="Calibri" w:hAnsi="Calibri" w:cs="Calibri"/>
          <w:sz w:val="20"/>
          <w:lang w:val="sv-SE"/>
        </w:rPr>
        <w:t xml:space="preserve">”, granitskulptur, Skärhamns kommunhus.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1994- 95" Entré och </w:t>
      </w:r>
      <w:proofErr w:type="gramStart"/>
      <w:r w:rsidRPr="0079507D">
        <w:rPr>
          <w:rFonts w:ascii="Calibri" w:hAnsi="Calibri" w:cs="Calibri"/>
          <w:sz w:val="20"/>
          <w:lang w:val="sv-SE"/>
        </w:rPr>
        <w:t>trapphus"  med</w:t>
      </w:r>
      <w:proofErr w:type="gramEnd"/>
      <w:r w:rsidRPr="0079507D">
        <w:rPr>
          <w:rFonts w:ascii="Calibri" w:hAnsi="Calibri" w:cs="Calibri"/>
          <w:sz w:val="20"/>
          <w:lang w:val="sv-SE"/>
        </w:rPr>
        <w:t xml:space="preserve"> måleri och skulpturer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1.a </w:t>
      </w:r>
      <w:proofErr w:type="spellStart"/>
      <w:r w:rsidRPr="0079507D">
        <w:rPr>
          <w:rFonts w:ascii="Calibri" w:hAnsi="Calibri" w:cs="Calibri"/>
          <w:sz w:val="20"/>
          <w:lang w:val="sv-SE"/>
        </w:rPr>
        <w:t>Långg</w:t>
      </w:r>
      <w:proofErr w:type="spellEnd"/>
      <w:r w:rsidRPr="0079507D">
        <w:rPr>
          <w:rFonts w:ascii="Calibri" w:hAnsi="Calibri" w:cs="Calibri"/>
          <w:sz w:val="20"/>
          <w:lang w:val="sv-SE"/>
        </w:rPr>
        <w:t xml:space="preserve">. 30, HSB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1993  "Torstenen</w:t>
      </w:r>
      <w:proofErr w:type="gramEnd"/>
      <w:r w:rsidRPr="0079507D">
        <w:rPr>
          <w:rFonts w:ascii="Calibri" w:hAnsi="Calibri" w:cs="Calibri"/>
          <w:sz w:val="20"/>
          <w:lang w:val="sv-SE"/>
        </w:rPr>
        <w:t xml:space="preserve">", granitskulptur Torslanda Torg,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1992  "Miljögestaltning</w:t>
      </w:r>
      <w:proofErr w:type="gramEnd"/>
      <w:r w:rsidRPr="0079507D">
        <w:rPr>
          <w:rFonts w:ascii="Calibri" w:hAnsi="Calibri" w:cs="Calibri"/>
          <w:sz w:val="20"/>
          <w:lang w:val="sv-SE"/>
        </w:rPr>
        <w:t xml:space="preserve">" i marmoreringsteknik AMI, V-Frölunda.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1992  "Fasad</w:t>
      </w:r>
      <w:proofErr w:type="gramEnd"/>
      <w:r w:rsidRPr="0079507D">
        <w:rPr>
          <w:rFonts w:ascii="Calibri" w:hAnsi="Calibri" w:cs="Calibri"/>
          <w:sz w:val="20"/>
          <w:lang w:val="sv-SE"/>
        </w:rPr>
        <w:t xml:space="preserve">", emalj  </w:t>
      </w:r>
      <w:proofErr w:type="spellStart"/>
      <w:r w:rsidRPr="0079507D">
        <w:rPr>
          <w:rFonts w:ascii="Calibri" w:hAnsi="Calibri" w:cs="Calibri"/>
          <w:sz w:val="20"/>
          <w:lang w:val="sv-SE"/>
        </w:rPr>
        <w:t>Gamlestadshallen</w:t>
      </w:r>
      <w:proofErr w:type="spellEnd"/>
      <w:r w:rsidRPr="0079507D">
        <w:rPr>
          <w:rFonts w:ascii="Calibri" w:hAnsi="Calibri" w:cs="Calibri"/>
          <w:sz w:val="20"/>
          <w:lang w:val="sv-SE"/>
        </w:rPr>
        <w:t xml:space="preserve">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w:t>
      </w:r>
      <w:proofErr w:type="gramStart"/>
      <w:r w:rsidRPr="0079507D">
        <w:rPr>
          <w:rFonts w:ascii="Calibri" w:hAnsi="Calibri" w:cs="Calibri"/>
          <w:sz w:val="20"/>
          <w:lang w:val="sv-SE"/>
        </w:rPr>
        <w:t>1992  "2</w:t>
      </w:r>
      <w:proofErr w:type="gramEnd"/>
      <w:r w:rsidRPr="0079507D">
        <w:rPr>
          <w:rFonts w:ascii="Calibri" w:hAnsi="Calibri" w:cs="Calibri"/>
          <w:sz w:val="20"/>
          <w:lang w:val="sv-SE"/>
        </w:rPr>
        <w:t xml:space="preserve"> portiker", träreliefer, Familjebostäder,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 xml:space="preserve">              Oljekvarnsgatan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w:t>
      </w:r>
      <w:proofErr w:type="gramStart"/>
      <w:r w:rsidRPr="0079507D">
        <w:rPr>
          <w:rFonts w:ascii="Calibri" w:hAnsi="Calibri" w:cs="Calibri"/>
          <w:sz w:val="20"/>
          <w:lang w:val="sv-SE"/>
        </w:rPr>
        <w:t>1990   "4</w:t>
      </w:r>
      <w:proofErr w:type="gramEnd"/>
      <w:r w:rsidRPr="0079507D">
        <w:rPr>
          <w:rFonts w:ascii="Calibri" w:hAnsi="Calibri" w:cs="Calibri"/>
          <w:sz w:val="20"/>
          <w:lang w:val="sv-SE"/>
        </w:rPr>
        <w:t xml:space="preserve"> träreliefer", Centrumhuset, Göteborg.                                             </w:t>
      </w:r>
    </w:p>
    <w:p w:rsidR="00374953" w:rsidRPr="0079507D" w:rsidRDefault="00374953" w:rsidP="00374953">
      <w:pPr>
        <w:rPr>
          <w:rFonts w:ascii="Calibri" w:hAnsi="Calibri" w:cs="Calibri"/>
          <w:sz w:val="20"/>
          <w:lang w:val="sv-SE"/>
        </w:rPr>
      </w:pPr>
      <w:r w:rsidRPr="0079507D">
        <w:rPr>
          <w:rFonts w:ascii="Calibri" w:hAnsi="Calibri" w:cs="Calibri"/>
          <w:sz w:val="20"/>
          <w:lang w:val="sv-SE"/>
        </w:rPr>
        <w:t>*</w:t>
      </w:r>
      <w:proofErr w:type="gramStart"/>
      <w:r w:rsidRPr="0079507D">
        <w:rPr>
          <w:rFonts w:ascii="Calibri" w:hAnsi="Calibri" w:cs="Calibri"/>
          <w:sz w:val="20"/>
          <w:lang w:val="sv-SE"/>
        </w:rPr>
        <w:t>1987  "Textiltryck</w:t>
      </w:r>
      <w:proofErr w:type="gramEnd"/>
      <w:r w:rsidRPr="0079507D">
        <w:rPr>
          <w:rFonts w:ascii="Calibri" w:hAnsi="Calibri" w:cs="Calibri"/>
          <w:sz w:val="20"/>
          <w:lang w:val="sv-SE"/>
        </w:rPr>
        <w:t xml:space="preserve">", Bohusläns vårdskola, Ljungskile </w:t>
      </w:r>
    </w:p>
    <w:p w:rsidR="00374953" w:rsidRPr="0079507D" w:rsidRDefault="00374953" w:rsidP="00374953">
      <w:pPr>
        <w:rPr>
          <w:rFonts w:ascii="Calibri" w:hAnsi="Calibri" w:cs="Calibri"/>
          <w:b/>
          <w:sz w:val="20"/>
          <w:u w:val="single"/>
          <w:lang w:val="sv-SE"/>
        </w:rPr>
      </w:pPr>
    </w:p>
    <w:p w:rsidR="00374953" w:rsidRPr="0079507D" w:rsidRDefault="00374953" w:rsidP="00374953">
      <w:pPr>
        <w:rPr>
          <w:rFonts w:ascii="Calibri" w:hAnsi="Calibri" w:cs="Calibri"/>
          <w:b/>
          <w:sz w:val="20"/>
          <w:u w:val="single"/>
          <w:lang w:val="sv-SE"/>
        </w:rPr>
      </w:pPr>
    </w:p>
    <w:p w:rsidR="00374953" w:rsidRPr="0079507D" w:rsidRDefault="00374953" w:rsidP="00374953">
      <w:pPr>
        <w:pStyle w:val="Normalwebb"/>
        <w:spacing w:line="228" w:lineRule="atLeast"/>
        <w:ind w:right="1701"/>
        <w:rPr>
          <w:rStyle w:val="Stark"/>
          <w:rFonts w:ascii="Calibri" w:hAnsi="Calibri" w:cs="Calibri"/>
          <w:color w:val="000000"/>
          <w:sz w:val="20"/>
          <w:szCs w:val="20"/>
        </w:rPr>
      </w:pPr>
      <w:proofErr w:type="spellStart"/>
      <w:r w:rsidRPr="0079507D">
        <w:rPr>
          <w:rStyle w:val="Stark"/>
          <w:rFonts w:ascii="Calibri" w:hAnsi="Calibri" w:cs="Calibri"/>
          <w:color w:val="000000"/>
          <w:sz w:val="20"/>
          <w:szCs w:val="20"/>
        </w:rPr>
        <w:t>Separatutställlningar</w:t>
      </w:r>
      <w:proofErr w:type="spellEnd"/>
      <w:r w:rsidRPr="0079507D">
        <w:rPr>
          <w:rStyle w:val="Stark"/>
          <w:rFonts w:ascii="Calibri" w:hAnsi="Calibri" w:cs="Calibri"/>
          <w:color w:val="000000"/>
          <w:sz w:val="20"/>
          <w:szCs w:val="20"/>
        </w:rPr>
        <w:t xml:space="preserve">: Urval från 1990 </w:t>
      </w:r>
    </w:p>
    <w:p w:rsidR="00374953" w:rsidRPr="0079507D" w:rsidRDefault="00374953" w:rsidP="00374953">
      <w:pPr>
        <w:pStyle w:val="Normalwebb"/>
        <w:spacing w:line="228" w:lineRule="atLeast"/>
        <w:ind w:right="1701"/>
        <w:rPr>
          <w:rFonts w:ascii="Calibri" w:hAnsi="Calibri" w:cs="Calibri"/>
          <w:color w:val="000000"/>
          <w:sz w:val="20"/>
          <w:szCs w:val="20"/>
        </w:rPr>
      </w:pPr>
      <w:r w:rsidRPr="0079507D">
        <w:rPr>
          <w:rStyle w:val="Stark"/>
          <w:rFonts w:ascii="Calibri" w:hAnsi="Calibri" w:cs="Calibri"/>
          <w:b w:val="0"/>
          <w:color w:val="000000"/>
          <w:sz w:val="20"/>
          <w:szCs w:val="20"/>
        </w:rPr>
        <w:t xml:space="preserve">Lilla galleriet, Land och Hav, Hunnebostrand </w:t>
      </w:r>
      <w:proofErr w:type="gramStart"/>
      <w:r w:rsidRPr="0079507D">
        <w:rPr>
          <w:rStyle w:val="Stark"/>
          <w:rFonts w:ascii="Calibri" w:hAnsi="Calibri" w:cs="Calibri"/>
          <w:b w:val="0"/>
          <w:color w:val="000000"/>
          <w:sz w:val="20"/>
          <w:szCs w:val="20"/>
        </w:rPr>
        <w:t>2015,  Lysekils</w:t>
      </w:r>
      <w:proofErr w:type="gramEnd"/>
      <w:r w:rsidRPr="0079507D">
        <w:rPr>
          <w:rStyle w:val="Stark"/>
          <w:rFonts w:ascii="Calibri" w:hAnsi="Calibri" w:cs="Calibri"/>
          <w:b w:val="0"/>
          <w:color w:val="000000"/>
          <w:sz w:val="20"/>
          <w:szCs w:val="20"/>
        </w:rPr>
        <w:t xml:space="preserve"> Konsthall</w:t>
      </w:r>
      <w:r w:rsidRPr="0079507D">
        <w:rPr>
          <w:rStyle w:val="Stark"/>
          <w:rFonts w:ascii="Calibri" w:hAnsi="Calibri" w:cs="Calibri"/>
          <w:color w:val="000000"/>
          <w:sz w:val="20"/>
          <w:szCs w:val="20"/>
        </w:rPr>
        <w:t xml:space="preserve">  </w:t>
      </w:r>
      <w:r w:rsidRPr="0079507D">
        <w:rPr>
          <w:rFonts w:ascii="Calibri" w:hAnsi="Calibri" w:cs="Calibri"/>
          <w:color w:val="000000"/>
          <w:sz w:val="20"/>
          <w:szCs w:val="20"/>
        </w:rPr>
        <w:t xml:space="preserve">2011, Galleri  </w:t>
      </w:r>
      <w:proofErr w:type="spellStart"/>
      <w:r w:rsidRPr="0079507D">
        <w:rPr>
          <w:rFonts w:ascii="Calibri" w:hAnsi="Calibri" w:cs="Calibri"/>
          <w:color w:val="000000"/>
          <w:sz w:val="20"/>
          <w:szCs w:val="20"/>
        </w:rPr>
        <w:t>Ranrike</w:t>
      </w:r>
      <w:proofErr w:type="spellEnd"/>
      <w:r w:rsidRPr="0079507D">
        <w:rPr>
          <w:rFonts w:ascii="Calibri" w:hAnsi="Calibri" w:cs="Calibri"/>
          <w:color w:val="000000"/>
          <w:sz w:val="20"/>
          <w:szCs w:val="20"/>
        </w:rPr>
        <w:t xml:space="preserve"> Tanumshede 2010, Kajutan Henåns konsthall 2008, 20 km Landdart installation, </w:t>
      </w:r>
      <w:proofErr w:type="spellStart"/>
      <w:r w:rsidRPr="0079507D">
        <w:rPr>
          <w:rFonts w:ascii="Calibri" w:hAnsi="Calibri" w:cs="Calibri"/>
          <w:color w:val="000000"/>
          <w:sz w:val="20"/>
          <w:szCs w:val="20"/>
        </w:rPr>
        <w:t>Vevrings</w:t>
      </w:r>
      <w:proofErr w:type="spellEnd"/>
      <w:r w:rsidRPr="0079507D">
        <w:rPr>
          <w:rFonts w:ascii="Calibri" w:hAnsi="Calibri" w:cs="Calibri"/>
          <w:color w:val="000000"/>
          <w:sz w:val="20"/>
          <w:szCs w:val="20"/>
        </w:rPr>
        <w:t xml:space="preserve"> </w:t>
      </w:r>
      <w:proofErr w:type="spellStart"/>
      <w:r w:rsidRPr="0079507D">
        <w:rPr>
          <w:rFonts w:ascii="Calibri" w:hAnsi="Calibri" w:cs="Calibri"/>
          <w:color w:val="000000"/>
          <w:sz w:val="20"/>
          <w:szCs w:val="20"/>
        </w:rPr>
        <w:t>utstillinga</w:t>
      </w:r>
      <w:proofErr w:type="spellEnd"/>
      <w:r w:rsidRPr="0079507D">
        <w:rPr>
          <w:rFonts w:ascii="Calibri" w:hAnsi="Calibri" w:cs="Calibri"/>
          <w:color w:val="000000"/>
          <w:sz w:val="20"/>
          <w:szCs w:val="20"/>
        </w:rPr>
        <w:t xml:space="preserve"> Norge 2008, Färgelanda Konsthall 2008, Vadsbo Museum Mariestad 2008, Galleri Koch Stenungssund 2006, Pannrummet Konstepidemin Göteborg 2006, Bohusgalleriet, Uddevalla 2005, KC-Väst, Göteborg 2005, Nemeshallen, Kulturhuset Mölnlycke 2004, Forumhallen Munkedals kommun 2002, Färgelanda Konsthall 2001, Kungshamns bibliotek 2000, Café Ateljé, Hunnebostrand 1998, Konstmagasinet, Gerlesborg 1997, Skärhamns bibliotek 1996, Lysekils Konsthall 1995, Konstfrämjandet Uddevalla 1995, Galleri Majnabbe Göteborg 1994, De Ungas Salong Stockholm 1992, Stadsbyggnadskontoret Göteborg 1992, Part Galleri Göteborg 1991,</w:t>
      </w:r>
      <w:r w:rsidRPr="0079507D">
        <w:rPr>
          <w:rFonts w:ascii="Calibri" w:hAnsi="Calibri" w:cs="Calibri"/>
          <w:b/>
          <w:bCs/>
          <w:color w:val="000000"/>
          <w:sz w:val="20"/>
          <w:szCs w:val="20"/>
        </w:rPr>
        <w:t xml:space="preserve"> </w:t>
      </w:r>
      <w:r w:rsidRPr="0079507D">
        <w:rPr>
          <w:rFonts w:ascii="Calibri" w:hAnsi="Calibri" w:cs="Calibri"/>
          <w:color w:val="000000"/>
          <w:sz w:val="20"/>
          <w:szCs w:val="20"/>
        </w:rPr>
        <w:t>Karlskoga Konsthall 1990.</w:t>
      </w:r>
    </w:p>
    <w:p w:rsidR="00374953" w:rsidRPr="0079507D" w:rsidRDefault="00374953" w:rsidP="00374953">
      <w:pPr>
        <w:pStyle w:val="Normalwebb"/>
        <w:spacing w:line="228" w:lineRule="atLeast"/>
        <w:ind w:right="1701"/>
        <w:rPr>
          <w:rStyle w:val="Stark"/>
          <w:rFonts w:ascii="Calibri" w:hAnsi="Calibri" w:cs="Calibri"/>
          <w:b w:val="0"/>
          <w:bCs w:val="0"/>
          <w:color w:val="000000"/>
          <w:sz w:val="20"/>
          <w:szCs w:val="20"/>
        </w:rPr>
      </w:pPr>
      <w:r w:rsidRPr="0079507D">
        <w:rPr>
          <w:rStyle w:val="Stark"/>
          <w:rFonts w:ascii="Calibri" w:hAnsi="Calibri" w:cs="Calibri"/>
          <w:color w:val="000000"/>
          <w:sz w:val="20"/>
          <w:szCs w:val="20"/>
        </w:rPr>
        <w:t xml:space="preserve">Samlingsutställningar: Urval från 2000 </w:t>
      </w:r>
    </w:p>
    <w:p w:rsidR="00374953" w:rsidRPr="00FF01E2" w:rsidRDefault="00374953" w:rsidP="003148E1">
      <w:pPr>
        <w:rPr>
          <w:rFonts w:ascii="Calibri" w:hAnsi="Calibri" w:cs="Calibri"/>
          <w:sz w:val="20"/>
        </w:rPr>
      </w:pPr>
      <w:r>
        <w:rPr>
          <w:rStyle w:val="Stark"/>
          <w:rFonts w:ascii="Calibri" w:hAnsi="Calibri" w:cs="Calibri"/>
          <w:b w:val="0"/>
          <w:color w:val="000000"/>
          <w:sz w:val="20"/>
        </w:rPr>
        <w:t xml:space="preserve">Skulpturförbundet, Ronneby konsthall 2019, Kvirr 2018, </w:t>
      </w:r>
      <w:r w:rsidRPr="0079507D">
        <w:rPr>
          <w:rStyle w:val="Stark"/>
          <w:rFonts w:ascii="Calibri" w:hAnsi="Calibri" w:cs="Calibri"/>
          <w:b w:val="0"/>
          <w:color w:val="000000"/>
          <w:sz w:val="20"/>
        </w:rPr>
        <w:t xml:space="preserve">Solhems konsthall, Rabbalshede 2015,2016. KKV-b skulpturparkering, skulpturfältet, stensalen 2016. Majnabbe Vårsalong 2016. Hjul, julutställning KC-väst 2015. Kvirr på Solhems konsthall 2016,2015,2008.  KKV-B Skulpturfältet, Stensalen </w:t>
      </w:r>
      <w:proofErr w:type="gramStart"/>
      <w:r w:rsidRPr="0079507D">
        <w:rPr>
          <w:rStyle w:val="Stark"/>
          <w:rFonts w:ascii="Calibri" w:hAnsi="Calibri" w:cs="Calibri"/>
          <w:b w:val="0"/>
          <w:color w:val="000000"/>
          <w:sz w:val="20"/>
        </w:rPr>
        <w:t>2013,14</w:t>
      </w:r>
      <w:proofErr w:type="gramEnd"/>
      <w:r w:rsidRPr="0079507D">
        <w:rPr>
          <w:rStyle w:val="Stark"/>
          <w:rFonts w:ascii="Calibri" w:hAnsi="Calibri" w:cs="Calibri"/>
          <w:b w:val="0"/>
          <w:color w:val="000000"/>
          <w:sz w:val="20"/>
        </w:rPr>
        <w:t xml:space="preserve">,15. Mikro, Galleri Uddenberg </w:t>
      </w:r>
      <w:proofErr w:type="gramStart"/>
      <w:r w:rsidRPr="0079507D">
        <w:rPr>
          <w:rStyle w:val="Stark"/>
          <w:rFonts w:ascii="Calibri" w:hAnsi="Calibri" w:cs="Calibri"/>
          <w:b w:val="0"/>
          <w:color w:val="000000"/>
          <w:sz w:val="20"/>
        </w:rPr>
        <w:t>2013,14</w:t>
      </w:r>
      <w:proofErr w:type="gramEnd"/>
      <w:r w:rsidRPr="0079507D">
        <w:rPr>
          <w:rStyle w:val="Stark"/>
          <w:rFonts w:ascii="Calibri" w:hAnsi="Calibri" w:cs="Calibri"/>
          <w:b w:val="0"/>
          <w:color w:val="000000"/>
          <w:sz w:val="20"/>
        </w:rPr>
        <w:t xml:space="preserve">,15. Galleri </w:t>
      </w:r>
      <w:proofErr w:type="spellStart"/>
      <w:r w:rsidRPr="0079507D">
        <w:rPr>
          <w:rStyle w:val="Stark"/>
          <w:rFonts w:ascii="Calibri" w:hAnsi="Calibri" w:cs="Calibri"/>
          <w:b w:val="0"/>
          <w:color w:val="000000"/>
          <w:sz w:val="20"/>
        </w:rPr>
        <w:t>Kanevaz</w:t>
      </w:r>
      <w:proofErr w:type="spellEnd"/>
      <w:r w:rsidRPr="0079507D">
        <w:rPr>
          <w:rStyle w:val="Stark"/>
          <w:rFonts w:ascii="Calibri" w:hAnsi="Calibri" w:cs="Calibri"/>
          <w:b w:val="0"/>
          <w:color w:val="000000"/>
          <w:sz w:val="20"/>
        </w:rPr>
        <w:t xml:space="preserve"> 2012. Galleri Majnabbe 2012, 2013, 2014, </w:t>
      </w:r>
      <w:proofErr w:type="gramStart"/>
      <w:r w:rsidRPr="0079507D">
        <w:rPr>
          <w:rStyle w:val="Stark"/>
          <w:rFonts w:ascii="Calibri" w:hAnsi="Calibri" w:cs="Calibri"/>
          <w:b w:val="0"/>
          <w:color w:val="000000"/>
          <w:sz w:val="20"/>
        </w:rPr>
        <w:t>2015</w:t>
      </w:r>
      <w:r w:rsidRPr="0079507D">
        <w:rPr>
          <w:rStyle w:val="Stark"/>
          <w:rFonts w:ascii="Calibri" w:hAnsi="Calibri" w:cs="Calibri"/>
          <w:color w:val="000000"/>
          <w:sz w:val="20"/>
        </w:rPr>
        <w:t>,</w:t>
      </w:r>
      <w:r w:rsidRPr="0079507D">
        <w:rPr>
          <w:rStyle w:val="Stark"/>
          <w:rFonts w:ascii="Calibri" w:hAnsi="Calibri" w:cs="Calibri"/>
          <w:b w:val="0"/>
          <w:color w:val="000000"/>
          <w:sz w:val="20"/>
        </w:rPr>
        <w:t>16</w:t>
      </w:r>
      <w:proofErr w:type="gramEnd"/>
      <w:r w:rsidRPr="0079507D">
        <w:rPr>
          <w:rStyle w:val="Stark"/>
          <w:rFonts w:ascii="Calibri" w:hAnsi="Calibri" w:cs="Calibri"/>
          <w:b w:val="0"/>
          <w:color w:val="000000"/>
          <w:sz w:val="20"/>
        </w:rPr>
        <w:t>.</w:t>
      </w:r>
      <w:r w:rsidRPr="0079507D">
        <w:rPr>
          <w:rFonts w:ascii="Calibri" w:hAnsi="Calibri" w:cs="Calibri"/>
          <w:sz w:val="20"/>
        </w:rPr>
        <w:t xml:space="preserve"> Skulpturpark KKV-B 2008 - 2012. </w:t>
      </w:r>
      <w:proofErr w:type="spellStart"/>
      <w:proofErr w:type="gramStart"/>
      <w:r w:rsidRPr="0079507D">
        <w:rPr>
          <w:rFonts w:ascii="Calibri" w:hAnsi="Calibri" w:cs="Calibri"/>
          <w:sz w:val="20"/>
        </w:rPr>
        <w:t>Marsvinsholms</w:t>
      </w:r>
      <w:proofErr w:type="spellEnd"/>
      <w:r w:rsidRPr="0079507D">
        <w:rPr>
          <w:rFonts w:ascii="Calibri" w:hAnsi="Calibri" w:cs="Calibri"/>
          <w:sz w:val="20"/>
        </w:rPr>
        <w:t xml:space="preserve">  Skulpturpark</w:t>
      </w:r>
      <w:proofErr w:type="gramEnd"/>
      <w:r w:rsidRPr="0079507D">
        <w:rPr>
          <w:rFonts w:ascii="Calibri" w:hAnsi="Calibri" w:cs="Calibri"/>
          <w:sz w:val="20"/>
        </w:rPr>
        <w:t xml:space="preserve">, Ystad 2009-2011, 2015. Kraften i stenen, </w:t>
      </w:r>
      <w:r w:rsidRPr="00FF01E2">
        <w:rPr>
          <w:rFonts w:ascii="Calibri" w:hAnsi="Calibri" w:cs="Calibri"/>
          <w:sz w:val="20"/>
        </w:rPr>
        <w:t xml:space="preserve">Trollhättan 2009- 2010. När konsten kommer in, Rydals museum, 2010. Sista utställningen på Bohusgalleriet. Uddevalla, 2010.  Mikro, Olsson &amp; Uddenberg, </w:t>
      </w:r>
      <w:proofErr w:type="gramStart"/>
      <w:r w:rsidRPr="00FF01E2">
        <w:rPr>
          <w:rFonts w:ascii="Calibri" w:hAnsi="Calibri" w:cs="Calibri"/>
          <w:sz w:val="20"/>
        </w:rPr>
        <w:t>Göteborg,  2008</w:t>
      </w:r>
      <w:proofErr w:type="gramEnd"/>
      <w:r w:rsidRPr="00FF01E2">
        <w:rPr>
          <w:rFonts w:ascii="Calibri" w:hAnsi="Calibri" w:cs="Calibri"/>
          <w:sz w:val="20"/>
        </w:rPr>
        <w:t xml:space="preserve"> - 2009. KC-</w:t>
      </w:r>
      <w:proofErr w:type="gramStart"/>
      <w:r w:rsidRPr="00FF01E2">
        <w:rPr>
          <w:rFonts w:ascii="Calibri" w:hAnsi="Calibri" w:cs="Calibri"/>
          <w:sz w:val="20"/>
        </w:rPr>
        <w:t>Väst ,</w:t>
      </w:r>
      <w:proofErr w:type="gramEnd"/>
      <w:r w:rsidRPr="00FF01E2">
        <w:rPr>
          <w:rFonts w:ascii="Calibri" w:hAnsi="Calibri" w:cs="Calibri"/>
          <w:sz w:val="20"/>
        </w:rPr>
        <w:t xml:space="preserve"> När konsten kommer in, Göteborg, 2009. Skulptur 09, </w:t>
      </w:r>
      <w:proofErr w:type="spellStart"/>
      <w:r w:rsidRPr="00FF01E2">
        <w:rPr>
          <w:rFonts w:ascii="Calibri" w:hAnsi="Calibri" w:cs="Calibri"/>
          <w:sz w:val="20"/>
        </w:rPr>
        <w:t>Ølgod</w:t>
      </w:r>
      <w:proofErr w:type="spellEnd"/>
      <w:r w:rsidRPr="00FF01E2">
        <w:rPr>
          <w:rFonts w:ascii="Calibri" w:hAnsi="Calibri" w:cs="Calibri"/>
          <w:sz w:val="20"/>
        </w:rPr>
        <w:t xml:space="preserve">, Danmark 2009. Vårsalong 2009, Galleri Majnabbe, </w:t>
      </w:r>
      <w:proofErr w:type="gramStart"/>
      <w:r w:rsidRPr="00FF01E2">
        <w:rPr>
          <w:rFonts w:ascii="Calibri" w:hAnsi="Calibri" w:cs="Calibri"/>
          <w:sz w:val="20"/>
        </w:rPr>
        <w:t>Göteborg  2009</w:t>
      </w:r>
      <w:proofErr w:type="gramEnd"/>
      <w:r w:rsidRPr="00FF01E2">
        <w:rPr>
          <w:rFonts w:ascii="Calibri" w:hAnsi="Calibri" w:cs="Calibri"/>
          <w:sz w:val="20"/>
        </w:rPr>
        <w:t xml:space="preserve">. </w:t>
      </w:r>
      <w:proofErr w:type="spellStart"/>
      <w:r w:rsidRPr="00FF01E2">
        <w:rPr>
          <w:rFonts w:ascii="Calibri" w:hAnsi="Calibri" w:cs="Calibri"/>
          <w:sz w:val="20"/>
        </w:rPr>
        <w:t>Vevring</w:t>
      </w:r>
      <w:proofErr w:type="spellEnd"/>
      <w:r w:rsidRPr="00FF01E2">
        <w:rPr>
          <w:rFonts w:ascii="Calibri" w:hAnsi="Calibri" w:cs="Calibri"/>
          <w:sz w:val="20"/>
        </w:rPr>
        <w:t xml:space="preserve"> utställningen 2008. Majnabbe 75 år, Galleri Majnabbe, Göteborg, 2007 Julsalong Bohusgalleriet, Uddevalla, 2000 - 2007. Bohussalongen, Bohusläns museum, Uddevalla, 2007. Barnet i mig, KKV-B, 2007.  </w:t>
      </w:r>
      <w:proofErr w:type="spellStart"/>
      <w:proofErr w:type="gramStart"/>
      <w:r w:rsidRPr="00FF01E2">
        <w:rPr>
          <w:rFonts w:ascii="Calibri" w:hAnsi="Calibri" w:cs="Calibri"/>
          <w:sz w:val="20"/>
        </w:rPr>
        <w:t>Sculpture</w:t>
      </w:r>
      <w:proofErr w:type="spellEnd"/>
      <w:r w:rsidRPr="00FF01E2">
        <w:rPr>
          <w:rFonts w:ascii="Calibri" w:hAnsi="Calibri" w:cs="Calibri"/>
          <w:sz w:val="20"/>
        </w:rPr>
        <w:t xml:space="preserve">  </w:t>
      </w:r>
      <w:proofErr w:type="spellStart"/>
      <w:r w:rsidRPr="00FF01E2">
        <w:rPr>
          <w:rFonts w:ascii="Calibri" w:hAnsi="Calibri" w:cs="Calibri"/>
          <w:sz w:val="20"/>
        </w:rPr>
        <w:t>Ballum</w:t>
      </w:r>
      <w:proofErr w:type="spellEnd"/>
      <w:proofErr w:type="gramEnd"/>
      <w:r w:rsidRPr="00FF01E2">
        <w:rPr>
          <w:rFonts w:ascii="Calibri" w:hAnsi="Calibri" w:cs="Calibri"/>
          <w:sz w:val="20"/>
        </w:rPr>
        <w:t xml:space="preserve"> </w:t>
      </w:r>
      <w:proofErr w:type="spellStart"/>
      <w:r w:rsidRPr="00FF01E2">
        <w:rPr>
          <w:rFonts w:ascii="Calibri" w:hAnsi="Calibri" w:cs="Calibri"/>
          <w:sz w:val="20"/>
        </w:rPr>
        <w:t>Ameland</w:t>
      </w:r>
      <w:proofErr w:type="spellEnd"/>
      <w:r w:rsidRPr="00FF01E2">
        <w:rPr>
          <w:rFonts w:ascii="Calibri" w:hAnsi="Calibri" w:cs="Calibri"/>
          <w:sz w:val="20"/>
        </w:rPr>
        <w:t xml:space="preserve">, NL, 2007. </w:t>
      </w:r>
      <w:proofErr w:type="spellStart"/>
      <w:proofErr w:type="gramStart"/>
      <w:r w:rsidRPr="00FF01E2">
        <w:rPr>
          <w:rFonts w:ascii="Calibri" w:hAnsi="Calibri" w:cs="Calibri"/>
          <w:sz w:val="20"/>
        </w:rPr>
        <w:t>Kunstmaand</w:t>
      </w:r>
      <w:proofErr w:type="spellEnd"/>
      <w:r w:rsidRPr="00FF01E2">
        <w:rPr>
          <w:rFonts w:ascii="Calibri" w:hAnsi="Calibri" w:cs="Calibri"/>
          <w:sz w:val="20"/>
        </w:rPr>
        <w:t xml:space="preserve">  </w:t>
      </w:r>
      <w:proofErr w:type="spellStart"/>
      <w:r w:rsidRPr="00FF01E2">
        <w:rPr>
          <w:rFonts w:ascii="Calibri" w:hAnsi="Calibri" w:cs="Calibri"/>
          <w:sz w:val="20"/>
        </w:rPr>
        <w:t>Ameland</w:t>
      </w:r>
      <w:proofErr w:type="spellEnd"/>
      <w:proofErr w:type="gramEnd"/>
      <w:r w:rsidRPr="00FF01E2">
        <w:rPr>
          <w:rFonts w:ascii="Calibri" w:hAnsi="Calibri" w:cs="Calibri"/>
          <w:sz w:val="20"/>
        </w:rPr>
        <w:t>, NL, 2006</w:t>
      </w:r>
      <w:r w:rsidRPr="00FF01E2">
        <w:rPr>
          <w:rStyle w:val="Stark"/>
          <w:rFonts w:ascii="Calibri" w:hAnsi="Calibri" w:cs="Calibri"/>
          <w:color w:val="000000"/>
          <w:sz w:val="20"/>
        </w:rPr>
        <w:t xml:space="preserve">. </w:t>
      </w:r>
      <w:r w:rsidRPr="00FF01E2">
        <w:rPr>
          <w:rFonts w:ascii="Calibri" w:hAnsi="Calibri" w:cs="Calibri"/>
          <w:sz w:val="20"/>
        </w:rPr>
        <w:t xml:space="preserve">Not </w:t>
      </w:r>
      <w:proofErr w:type="spellStart"/>
      <w:r w:rsidRPr="00FF01E2">
        <w:rPr>
          <w:rFonts w:ascii="Calibri" w:hAnsi="Calibri" w:cs="Calibri"/>
          <w:sz w:val="20"/>
        </w:rPr>
        <w:t>Quite</w:t>
      </w:r>
      <w:proofErr w:type="spellEnd"/>
      <w:r w:rsidRPr="00FF01E2">
        <w:rPr>
          <w:rFonts w:ascii="Calibri" w:hAnsi="Calibri" w:cs="Calibri"/>
          <w:sz w:val="20"/>
        </w:rPr>
        <w:t xml:space="preserve"> </w:t>
      </w:r>
      <w:proofErr w:type="gramStart"/>
      <w:r w:rsidRPr="00FF01E2">
        <w:rPr>
          <w:rFonts w:ascii="Calibri" w:hAnsi="Calibri" w:cs="Calibri"/>
          <w:sz w:val="20"/>
        </w:rPr>
        <w:t xml:space="preserve">Skulpturpark  </w:t>
      </w:r>
      <w:proofErr w:type="spellStart"/>
      <w:r w:rsidRPr="00FF01E2">
        <w:rPr>
          <w:rFonts w:ascii="Calibri" w:hAnsi="Calibri" w:cs="Calibri"/>
          <w:sz w:val="20"/>
        </w:rPr>
        <w:t>Fängerfors</w:t>
      </w:r>
      <w:proofErr w:type="spellEnd"/>
      <w:proofErr w:type="gramEnd"/>
      <w:r w:rsidRPr="00FF01E2">
        <w:rPr>
          <w:rFonts w:ascii="Calibri" w:hAnsi="Calibri" w:cs="Calibri"/>
          <w:sz w:val="20"/>
        </w:rPr>
        <w:t>, 2004</w:t>
      </w:r>
      <w:r w:rsidRPr="00FF01E2">
        <w:rPr>
          <w:rFonts w:ascii="Calibri" w:hAnsi="Calibri" w:cs="Calibri"/>
          <w:color w:val="000000"/>
          <w:sz w:val="20"/>
        </w:rPr>
        <w:t xml:space="preserve">.  </w:t>
      </w:r>
      <w:proofErr w:type="spellStart"/>
      <w:r w:rsidRPr="00FF01E2">
        <w:rPr>
          <w:rFonts w:ascii="Calibri" w:hAnsi="Calibri" w:cs="Calibri"/>
          <w:color w:val="000000"/>
          <w:sz w:val="20"/>
        </w:rPr>
        <w:t>Wångermanska</w:t>
      </w:r>
      <w:proofErr w:type="spellEnd"/>
      <w:r w:rsidRPr="00FF01E2">
        <w:rPr>
          <w:rFonts w:ascii="Calibri" w:hAnsi="Calibri" w:cs="Calibri"/>
          <w:color w:val="000000"/>
          <w:sz w:val="20"/>
        </w:rPr>
        <w:t xml:space="preserve"> Konsthallen, Skärhamn 2004, Kvirr, konstvandring i Ranriket 2004. Bohusgalleriet, medlemsutställningar 2003,2004.  Bohussalongen, Uddevalla </w:t>
      </w:r>
      <w:proofErr w:type="gramStart"/>
      <w:r w:rsidRPr="00FF01E2">
        <w:rPr>
          <w:rFonts w:ascii="Calibri" w:hAnsi="Calibri" w:cs="Calibri"/>
          <w:color w:val="000000"/>
          <w:sz w:val="20"/>
        </w:rPr>
        <w:t>Museum  2004</w:t>
      </w:r>
      <w:proofErr w:type="gramEnd"/>
      <w:r w:rsidRPr="00FF01E2">
        <w:rPr>
          <w:rFonts w:ascii="Calibri" w:hAnsi="Calibri" w:cs="Calibri"/>
          <w:color w:val="000000"/>
          <w:sz w:val="20"/>
        </w:rPr>
        <w:t xml:space="preserve"> -2002. Hjältebo Konstgård 2003. Fredriksstads Rådhus Norge 2003. Kvirr konstvandring i </w:t>
      </w:r>
      <w:proofErr w:type="spellStart"/>
      <w:r w:rsidRPr="00FF01E2">
        <w:rPr>
          <w:rFonts w:ascii="Calibri" w:hAnsi="Calibri" w:cs="Calibri"/>
          <w:color w:val="000000"/>
          <w:sz w:val="20"/>
        </w:rPr>
        <w:t>Ranrike</w:t>
      </w:r>
      <w:proofErr w:type="spellEnd"/>
      <w:r w:rsidRPr="00FF01E2">
        <w:rPr>
          <w:rFonts w:ascii="Calibri" w:hAnsi="Calibri" w:cs="Calibri"/>
          <w:color w:val="000000"/>
          <w:sz w:val="20"/>
        </w:rPr>
        <w:t xml:space="preserve"> 2002. Grand Panorama, Slakthuset Uddevalla 2001. Goda Rummet 200m</w:t>
      </w:r>
      <w:r w:rsidRPr="00FF01E2">
        <w:rPr>
          <w:rFonts w:ascii="Calibri" w:hAnsi="Calibri" w:cs="Calibri"/>
          <w:color w:val="000000"/>
          <w:sz w:val="20"/>
          <w:vertAlign w:val="superscript"/>
        </w:rPr>
        <w:t>2</w:t>
      </w:r>
      <w:r w:rsidRPr="00FF01E2">
        <w:rPr>
          <w:rFonts w:ascii="Calibri" w:hAnsi="Calibri" w:cs="Calibri"/>
          <w:color w:val="000000"/>
          <w:sz w:val="20"/>
        </w:rPr>
        <w:t xml:space="preserve">. Bohusgalleriet 2001. Skissredovisning KC-Väst 2001. Fyra konstnärer på Bohusgalleriet Uddevalla 2000. </w:t>
      </w:r>
      <w:proofErr w:type="gramStart"/>
      <w:r w:rsidRPr="00FF01E2">
        <w:rPr>
          <w:rFonts w:ascii="Calibri" w:hAnsi="Calibri" w:cs="Calibri"/>
          <w:color w:val="000000"/>
          <w:sz w:val="20"/>
        </w:rPr>
        <w:t xml:space="preserve">Mitt </w:t>
      </w:r>
      <w:proofErr w:type="spellStart"/>
      <w:r w:rsidRPr="00FF01E2">
        <w:rPr>
          <w:rFonts w:ascii="Calibri" w:hAnsi="Calibri" w:cs="Calibri"/>
          <w:color w:val="000000"/>
          <w:sz w:val="20"/>
        </w:rPr>
        <w:t>sommarlov</w:t>
      </w:r>
      <w:proofErr w:type="spellEnd"/>
      <w:r w:rsidRPr="00FF01E2">
        <w:rPr>
          <w:rFonts w:ascii="Calibri" w:hAnsi="Calibri" w:cs="Calibri"/>
          <w:color w:val="000000"/>
          <w:sz w:val="20"/>
        </w:rPr>
        <w:t xml:space="preserve"> KC-</w:t>
      </w:r>
      <w:proofErr w:type="spellStart"/>
      <w:r w:rsidRPr="00FF01E2">
        <w:rPr>
          <w:rFonts w:ascii="Calibri" w:hAnsi="Calibri" w:cs="Calibri"/>
          <w:color w:val="000000"/>
          <w:sz w:val="20"/>
        </w:rPr>
        <w:t>Väst</w:t>
      </w:r>
      <w:proofErr w:type="spellEnd"/>
      <w:r w:rsidRPr="00FF01E2">
        <w:rPr>
          <w:rFonts w:ascii="Calibri" w:hAnsi="Calibri" w:cs="Calibri"/>
          <w:color w:val="000000"/>
          <w:sz w:val="20"/>
        </w:rPr>
        <w:t xml:space="preserve">, </w:t>
      </w:r>
      <w:proofErr w:type="spellStart"/>
      <w:r w:rsidRPr="00FF01E2">
        <w:rPr>
          <w:rFonts w:ascii="Calibri" w:hAnsi="Calibri" w:cs="Calibri"/>
          <w:color w:val="000000"/>
          <w:sz w:val="20"/>
        </w:rPr>
        <w:t>Göt</w:t>
      </w:r>
      <w:r w:rsidR="003148E1">
        <w:rPr>
          <w:rFonts w:ascii="Calibri" w:hAnsi="Calibri" w:cs="Calibri"/>
          <w:color w:val="000000"/>
          <w:sz w:val="20"/>
        </w:rPr>
        <w:t>e</w:t>
      </w:r>
      <w:r w:rsidRPr="00FF01E2">
        <w:rPr>
          <w:rFonts w:ascii="Calibri" w:hAnsi="Calibri" w:cs="Calibri"/>
          <w:color w:val="000000"/>
          <w:sz w:val="20"/>
        </w:rPr>
        <w:t>borg</w:t>
      </w:r>
      <w:proofErr w:type="spellEnd"/>
      <w:r w:rsidRPr="00FF01E2">
        <w:rPr>
          <w:rFonts w:ascii="Calibri" w:hAnsi="Calibri" w:cs="Calibri"/>
          <w:color w:val="000000"/>
          <w:sz w:val="20"/>
        </w:rPr>
        <w:t xml:space="preserve"> 2000.Bohussalongen, </w:t>
      </w:r>
      <w:proofErr w:type="spellStart"/>
      <w:r w:rsidRPr="00FF01E2">
        <w:rPr>
          <w:rFonts w:ascii="Calibri" w:hAnsi="Calibri" w:cs="Calibri"/>
          <w:color w:val="000000"/>
          <w:sz w:val="20"/>
        </w:rPr>
        <w:t>Uddevalla</w:t>
      </w:r>
      <w:proofErr w:type="spellEnd"/>
      <w:r w:rsidRPr="00FF01E2">
        <w:rPr>
          <w:rFonts w:ascii="Calibri" w:hAnsi="Calibri" w:cs="Calibri"/>
          <w:color w:val="000000"/>
          <w:sz w:val="20"/>
        </w:rPr>
        <w:t xml:space="preserve"> 1999-2000.</w:t>
      </w:r>
      <w:proofErr w:type="gramEnd"/>
    </w:p>
    <w:p w:rsidR="00374953" w:rsidRPr="00FF01E2" w:rsidRDefault="00374953" w:rsidP="00374953">
      <w:pPr>
        <w:rPr>
          <w:rFonts w:ascii="Calibri" w:hAnsi="Calibri" w:cs="Calibri"/>
          <w:sz w:val="20"/>
          <w:lang w:val="sv-SE"/>
        </w:rPr>
      </w:pPr>
    </w:p>
    <w:p w:rsidR="00165413" w:rsidRDefault="00165413"/>
    <w:sectPr w:rsidR="00165413" w:rsidSect="00995F2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F9" w:rsidRDefault="000257F9" w:rsidP="00374953">
      <w:r>
        <w:separator/>
      </w:r>
    </w:p>
  </w:endnote>
  <w:endnote w:type="continuationSeparator" w:id="0">
    <w:p w:rsidR="000257F9" w:rsidRDefault="000257F9" w:rsidP="0037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496750"/>
      <w:docPartObj>
        <w:docPartGallery w:val="Page Numbers (Bottom of Page)"/>
        <w:docPartUnique/>
      </w:docPartObj>
    </w:sdtPr>
    <w:sdtContent>
      <w:sdt>
        <w:sdtPr>
          <w:id w:val="860082579"/>
          <w:docPartObj>
            <w:docPartGallery w:val="Page Numbers (Top of Page)"/>
            <w:docPartUnique/>
          </w:docPartObj>
        </w:sdtPr>
        <w:sdtContent>
          <w:p w:rsidR="00995F2B" w:rsidRDefault="00995F2B">
            <w:pPr>
              <w:pStyle w:val="Sidfot"/>
              <w:jc w:val="right"/>
            </w:pPr>
            <w:r>
              <w:rPr>
                <w:lang w:val="sv-SE"/>
              </w:rPr>
              <w:t xml:space="preserve">Sida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rPr>
                <w:lang w:val="sv-SE"/>
              </w:rPr>
              <w:t xml:space="preserve"> av </w:t>
            </w:r>
            <w:r>
              <w:rPr>
                <w:b/>
                <w:bCs/>
                <w:szCs w:val="24"/>
              </w:rPr>
              <w:fldChar w:fldCharType="begin"/>
            </w:r>
            <w:r>
              <w:rPr>
                <w:b/>
                <w:bCs/>
              </w:rPr>
              <w:instrText>NUMPAGES</w:instrText>
            </w:r>
            <w:r>
              <w:rPr>
                <w:b/>
                <w:bCs/>
                <w:szCs w:val="24"/>
              </w:rPr>
              <w:fldChar w:fldCharType="separate"/>
            </w:r>
            <w:r>
              <w:rPr>
                <w:b/>
                <w:bCs/>
                <w:noProof/>
              </w:rPr>
              <w:t>2</w:t>
            </w:r>
            <w:r>
              <w:rPr>
                <w:b/>
                <w:bCs/>
                <w:szCs w:val="24"/>
              </w:rPr>
              <w:fldChar w:fldCharType="end"/>
            </w:r>
          </w:p>
        </w:sdtContent>
      </w:sdt>
    </w:sdtContent>
  </w:sdt>
  <w:p w:rsidR="00995F2B" w:rsidRDefault="00995F2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F9" w:rsidRDefault="000257F9" w:rsidP="00374953">
      <w:r>
        <w:separator/>
      </w:r>
    </w:p>
  </w:footnote>
  <w:footnote w:type="continuationSeparator" w:id="0">
    <w:p w:rsidR="000257F9" w:rsidRDefault="000257F9" w:rsidP="00374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90"/>
    <w:rsid w:val="000257F9"/>
    <w:rsid w:val="00165413"/>
    <w:rsid w:val="00176D90"/>
    <w:rsid w:val="003148E1"/>
    <w:rsid w:val="00374953"/>
    <w:rsid w:val="00995F2B"/>
    <w:rsid w:val="00FE3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90"/>
    <w:pPr>
      <w:spacing w:after="0" w:line="240" w:lineRule="auto"/>
    </w:pPr>
    <w:rPr>
      <w:rFonts w:ascii="Times New Roman" w:eastAsia="Times New Roman" w:hAnsi="Times New Roman" w:cs="Times New Roman"/>
      <w:sz w:val="24"/>
      <w:szCs w:val="20"/>
      <w:lang w:val="en-GB" w:eastAsia="sv-SE"/>
    </w:rPr>
  </w:style>
  <w:style w:type="paragraph" w:styleId="Rubrik1">
    <w:name w:val="heading 1"/>
    <w:basedOn w:val="Normal"/>
    <w:next w:val="Normal"/>
    <w:link w:val="Rubrik1Char"/>
    <w:qFormat/>
    <w:rsid w:val="00176D90"/>
    <w:pPr>
      <w:keepNext/>
      <w:outlineLvl w:val="0"/>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76D90"/>
    <w:rPr>
      <w:rFonts w:ascii="Times New Roman" w:eastAsia="Times New Roman" w:hAnsi="Times New Roman" w:cs="Times New Roman"/>
      <w:sz w:val="32"/>
      <w:szCs w:val="20"/>
      <w:lang w:val="en-GB" w:eastAsia="sv-SE"/>
    </w:rPr>
  </w:style>
  <w:style w:type="character" w:styleId="Hyperlnk">
    <w:name w:val="Hyperlink"/>
    <w:rsid w:val="00176D90"/>
    <w:rPr>
      <w:color w:val="0000FF"/>
      <w:u w:val="single"/>
    </w:rPr>
  </w:style>
  <w:style w:type="paragraph" w:styleId="Normalwebb">
    <w:name w:val="Normal (Web)"/>
    <w:basedOn w:val="Normal"/>
    <w:uiPriority w:val="99"/>
    <w:unhideWhenUsed/>
    <w:rsid w:val="00374953"/>
    <w:pPr>
      <w:spacing w:before="100" w:beforeAutospacing="1" w:after="100" w:afterAutospacing="1"/>
    </w:pPr>
    <w:rPr>
      <w:szCs w:val="24"/>
      <w:lang w:val="sv-SE"/>
    </w:rPr>
  </w:style>
  <w:style w:type="character" w:styleId="Stark">
    <w:name w:val="Strong"/>
    <w:uiPriority w:val="22"/>
    <w:qFormat/>
    <w:rsid w:val="00374953"/>
    <w:rPr>
      <w:b/>
      <w:bCs/>
    </w:rPr>
  </w:style>
  <w:style w:type="paragraph" w:styleId="Sidhuvud">
    <w:name w:val="header"/>
    <w:basedOn w:val="Normal"/>
    <w:link w:val="SidhuvudChar"/>
    <w:uiPriority w:val="99"/>
    <w:unhideWhenUsed/>
    <w:rsid w:val="00374953"/>
    <w:pPr>
      <w:tabs>
        <w:tab w:val="center" w:pos="4536"/>
        <w:tab w:val="right" w:pos="9072"/>
      </w:tabs>
    </w:pPr>
  </w:style>
  <w:style w:type="character" w:customStyle="1" w:styleId="SidhuvudChar">
    <w:name w:val="Sidhuvud Char"/>
    <w:basedOn w:val="Standardstycketeckensnitt"/>
    <w:link w:val="Sidhuvud"/>
    <w:uiPriority w:val="99"/>
    <w:rsid w:val="00374953"/>
    <w:rPr>
      <w:rFonts w:ascii="Times New Roman" w:eastAsia="Times New Roman" w:hAnsi="Times New Roman" w:cs="Times New Roman"/>
      <w:sz w:val="24"/>
      <w:szCs w:val="20"/>
      <w:lang w:val="en-GB" w:eastAsia="sv-SE"/>
    </w:rPr>
  </w:style>
  <w:style w:type="paragraph" w:styleId="Sidfot">
    <w:name w:val="footer"/>
    <w:basedOn w:val="Normal"/>
    <w:link w:val="SidfotChar"/>
    <w:uiPriority w:val="99"/>
    <w:unhideWhenUsed/>
    <w:rsid w:val="00374953"/>
    <w:pPr>
      <w:tabs>
        <w:tab w:val="center" w:pos="4536"/>
        <w:tab w:val="right" w:pos="9072"/>
      </w:tabs>
    </w:pPr>
  </w:style>
  <w:style w:type="character" w:customStyle="1" w:styleId="SidfotChar">
    <w:name w:val="Sidfot Char"/>
    <w:basedOn w:val="Standardstycketeckensnitt"/>
    <w:link w:val="Sidfot"/>
    <w:uiPriority w:val="99"/>
    <w:rsid w:val="00374953"/>
    <w:rPr>
      <w:rFonts w:ascii="Times New Roman" w:eastAsia="Times New Roman" w:hAnsi="Times New Roman" w:cs="Times New Roman"/>
      <w:sz w:val="24"/>
      <w:szCs w:val="20"/>
      <w:lang w:val="en-GB" w:eastAsia="sv-SE"/>
    </w:rPr>
  </w:style>
  <w:style w:type="character" w:styleId="Kommentarsreferens">
    <w:name w:val="annotation reference"/>
    <w:basedOn w:val="Standardstycketeckensnitt"/>
    <w:uiPriority w:val="99"/>
    <w:semiHidden/>
    <w:unhideWhenUsed/>
    <w:rsid w:val="00374953"/>
    <w:rPr>
      <w:sz w:val="16"/>
      <w:szCs w:val="16"/>
    </w:rPr>
  </w:style>
  <w:style w:type="paragraph" w:styleId="Kommentarer">
    <w:name w:val="annotation text"/>
    <w:basedOn w:val="Normal"/>
    <w:link w:val="KommentarerChar"/>
    <w:uiPriority w:val="99"/>
    <w:semiHidden/>
    <w:unhideWhenUsed/>
    <w:rsid w:val="00374953"/>
    <w:rPr>
      <w:sz w:val="20"/>
    </w:rPr>
  </w:style>
  <w:style w:type="character" w:customStyle="1" w:styleId="KommentarerChar">
    <w:name w:val="Kommentarer Char"/>
    <w:basedOn w:val="Standardstycketeckensnitt"/>
    <w:link w:val="Kommentarer"/>
    <w:uiPriority w:val="99"/>
    <w:semiHidden/>
    <w:rsid w:val="00374953"/>
    <w:rPr>
      <w:rFonts w:ascii="Times New Roman" w:eastAsia="Times New Roman" w:hAnsi="Times New Roman" w:cs="Times New Roman"/>
      <w:sz w:val="20"/>
      <w:szCs w:val="20"/>
      <w:lang w:val="en-GB" w:eastAsia="sv-SE"/>
    </w:rPr>
  </w:style>
  <w:style w:type="paragraph" w:styleId="Kommentarsmne">
    <w:name w:val="annotation subject"/>
    <w:basedOn w:val="Kommentarer"/>
    <w:next w:val="Kommentarer"/>
    <w:link w:val="KommentarsmneChar"/>
    <w:uiPriority w:val="99"/>
    <w:semiHidden/>
    <w:unhideWhenUsed/>
    <w:rsid w:val="00374953"/>
    <w:rPr>
      <w:b/>
      <w:bCs/>
    </w:rPr>
  </w:style>
  <w:style w:type="character" w:customStyle="1" w:styleId="KommentarsmneChar">
    <w:name w:val="Kommentarsämne Char"/>
    <w:basedOn w:val="KommentarerChar"/>
    <w:link w:val="Kommentarsmne"/>
    <w:uiPriority w:val="99"/>
    <w:semiHidden/>
    <w:rsid w:val="00374953"/>
    <w:rPr>
      <w:rFonts w:ascii="Times New Roman" w:eastAsia="Times New Roman" w:hAnsi="Times New Roman" w:cs="Times New Roman"/>
      <w:b/>
      <w:bCs/>
      <w:sz w:val="20"/>
      <w:szCs w:val="20"/>
      <w:lang w:val="en-GB" w:eastAsia="sv-SE"/>
    </w:rPr>
  </w:style>
  <w:style w:type="paragraph" w:styleId="Ballongtext">
    <w:name w:val="Balloon Text"/>
    <w:basedOn w:val="Normal"/>
    <w:link w:val="BallongtextChar"/>
    <w:uiPriority w:val="99"/>
    <w:semiHidden/>
    <w:unhideWhenUsed/>
    <w:rsid w:val="00374953"/>
    <w:rPr>
      <w:rFonts w:ascii="Tahoma" w:hAnsi="Tahoma" w:cs="Tahoma"/>
      <w:sz w:val="16"/>
      <w:szCs w:val="16"/>
    </w:rPr>
  </w:style>
  <w:style w:type="character" w:customStyle="1" w:styleId="BallongtextChar">
    <w:name w:val="Ballongtext Char"/>
    <w:basedOn w:val="Standardstycketeckensnitt"/>
    <w:link w:val="Ballongtext"/>
    <w:uiPriority w:val="99"/>
    <w:semiHidden/>
    <w:rsid w:val="00374953"/>
    <w:rPr>
      <w:rFonts w:ascii="Tahoma" w:eastAsia="Times New Roman" w:hAnsi="Tahoma" w:cs="Tahoma"/>
      <w:sz w:val="16"/>
      <w:szCs w:val="16"/>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90"/>
    <w:pPr>
      <w:spacing w:after="0" w:line="240" w:lineRule="auto"/>
    </w:pPr>
    <w:rPr>
      <w:rFonts w:ascii="Times New Roman" w:eastAsia="Times New Roman" w:hAnsi="Times New Roman" w:cs="Times New Roman"/>
      <w:sz w:val="24"/>
      <w:szCs w:val="20"/>
      <w:lang w:val="en-GB" w:eastAsia="sv-SE"/>
    </w:rPr>
  </w:style>
  <w:style w:type="paragraph" w:styleId="Rubrik1">
    <w:name w:val="heading 1"/>
    <w:basedOn w:val="Normal"/>
    <w:next w:val="Normal"/>
    <w:link w:val="Rubrik1Char"/>
    <w:qFormat/>
    <w:rsid w:val="00176D90"/>
    <w:pPr>
      <w:keepNext/>
      <w:outlineLvl w:val="0"/>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76D90"/>
    <w:rPr>
      <w:rFonts w:ascii="Times New Roman" w:eastAsia="Times New Roman" w:hAnsi="Times New Roman" w:cs="Times New Roman"/>
      <w:sz w:val="32"/>
      <w:szCs w:val="20"/>
      <w:lang w:val="en-GB" w:eastAsia="sv-SE"/>
    </w:rPr>
  </w:style>
  <w:style w:type="character" w:styleId="Hyperlnk">
    <w:name w:val="Hyperlink"/>
    <w:rsid w:val="00176D90"/>
    <w:rPr>
      <w:color w:val="0000FF"/>
      <w:u w:val="single"/>
    </w:rPr>
  </w:style>
  <w:style w:type="paragraph" w:styleId="Normalwebb">
    <w:name w:val="Normal (Web)"/>
    <w:basedOn w:val="Normal"/>
    <w:uiPriority w:val="99"/>
    <w:unhideWhenUsed/>
    <w:rsid w:val="00374953"/>
    <w:pPr>
      <w:spacing w:before="100" w:beforeAutospacing="1" w:after="100" w:afterAutospacing="1"/>
    </w:pPr>
    <w:rPr>
      <w:szCs w:val="24"/>
      <w:lang w:val="sv-SE"/>
    </w:rPr>
  </w:style>
  <w:style w:type="character" w:styleId="Stark">
    <w:name w:val="Strong"/>
    <w:uiPriority w:val="22"/>
    <w:qFormat/>
    <w:rsid w:val="00374953"/>
    <w:rPr>
      <w:b/>
      <w:bCs/>
    </w:rPr>
  </w:style>
  <w:style w:type="paragraph" w:styleId="Sidhuvud">
    <w:name w:val="header"/>
    <w:basedOn w:val="Normal"/>
    <w:link w:val="SidhuvudChar"/>
    <w:uiPriority w:val="99"/>
    <w:unhideWhenUsed/>
    <w:rsid w:val="00374953"/>
    <w:pPr>
      <w:tabs>
        <w:tab w:val="center" w:pos="4536"/>
        <w:tab w:val="right" w:pos="9072"/>
      </w:tabs>
    </w:pPr>
  </w:style>
  <w:style w:type="character" w:customStyle="1" w:styleId="SidhuvudChar">
    <w:name w:val="Sidhuvud Char"/>
    <w:basedOn w:val="Standardstycketeckensnitt"/>
    <w:link w:val="Sidhuvud"/>
    <w:uiPriority w:val="99"/>
    <w:rsid w:val="00374953"/>
    <w:rPr>
      <w:rFonts w:ascii="Times New Roman" w:eastAsia="Times New Roman" w:hAnsi="Times New Roman" w:cs="Times New Roman"/>
      <w:sz w:val="24"/>
      <w:szCs w:val="20"/>
      <w:lang w:val="en-GB" w:eastAsia="sv-SE"/>
    </w:rPr>
  </w:style>
  <w:style w:type="paragraph" w:styleId="Sidfot">
    <w:name w:val="footer"/>
    <w:basedOn w:val="Normal"/>
    <w:link w:val="SidfotChar"/>
    <w:uiPriority w:val="99"/>
    <w:unhideWhenUsed/>
    <w:rsid w:val="00374953"/>
    <w:pPr>
      <w:tabs>
        <w:tab w:val="center" w:pos="4536"/>
        <w:tab w:val="right" w:pos="9072"/>
      </w:tabs>
    </w:pPr>
  </w:style>
  <w:style w:type="character" w:customStyle="1" w:styleId="SidfotChar">
    <w:name w:val="Sidfot Char"/>
    <w:basedOn w:val="Standardstycketeckensnitt"/>
    <w:link w:val="Sidfot"/>
    <w:uiPriority w:val="99"/>
    <w:rsid w:val="00374953"/>
    <w:rPr>
      <w:rFonts w:ascii="Times New Roman" w:eastAsia="Times New Roman" w:hAnsi="Times New Roman" w:cs="Times New Roman"/>
      <w:sz w:val="24"/>
      <w:szCs w:val="20"/>
      <w:lang w:val="en-GB" w:eastAsia="sv-SE"/>
    </w:rPr>
  </w:style>
  <w:style w:type="character" w:styleId="Kommentarsreferens">
    <w:name w:val="annotation reference"/>
    <w:basedOn w:val="Standardstycketeckensnitt"/>
    <w:uiPriority w:val="99"/>
    <w:semiHidden/>
    <w:unhideWhenUsed/>
    <w:rsid w:val="00374953"/>
    <w:rPr>
      <w:sz w:val="16"/>
      <w:szCs w:val="16"/>
    </w:rPr>
  </w:style>
  <w:style w:type="paragraph" w:styleId="Kommentarer">
    <w:name w:val="annotation text"/>
    <w:basedOn w:val="Normal"/>
    <w:link w:val="KommentarerChar"/>
    <w:uiPriority w:val="99"/>
    <w:semiHidden/>
    <w:unhideWhenUsed/>
    <w:rsid w:val="00374953"/>
    <w:rPr>
      <w:sz w:val="20"/>
    </w:rPr>
  </w:style>
  <w:style w:type="character" w:customStyle="1" w:styleId="KommentarerChar">
    <w:name w:val="Kommentarer Char"/>
    <w:basedOn w:val="Standardstycketeckensnitt"/>
    <w:link w:val="Kommentarer"/>
    <w:uiPriority w:val="99"/>
    <w:semiHidden/>
    <w:rsid w:val="00374953"/>
    <w:rPr>
      <w:rFonts w:ascii="Times New Roman" w:eastAsia="Times New Roman" w:hAnsi="Times New Roman" w:cs="Times New Roman"/>
      <w:sz w:val="20"/>
      <w:szCs w:val="20"/>
      <w:lang w:val="en-GB" w:eastAsia="sv-SE"/>
    </w:rPr>
  </w:style>
  <w:style w:type="paragraph" w:styleId="Kommentarsmne">
    <w:name w:val="annotation subject"/>
    <w:basedOn w:val="Kommentarer"/>
    <w:next w:val="Kommentarer"/>
    <w:link w:val="KommentarsmneChar"/>
    <w:uiPriority w:val="99"/>
    <w:semiHidden/>
    <w:unhideWhenUsed/>
    <w:rsid w:val="00374953"/>
    <w:rPr>
      <w:b/>
      <w:bCs/>
    </w:rPr>
  </w:style>
  <w:style w:type="character" w:customStyle="1" w:styleId="KommentarsmneChar">
    <w:name w:val="Kommentarsämne Char"/>
    <w:basedOn w:val="KommentarerChar"/>
    <w:link w:val="Kommentarsmne"/>
    <w:uiPriority w:val="99"/>
    <w:semiHidden/>
    <w:rsid w:val="00374953"/>
    <w:rPr>
      <w:rFonts w:ascii="Times New Roman" w:eastAsia="Times New Roman" w:hAnsi="Times New Roman" w:cs="Times New Roman"/>
      <w:b/>
      <w:bCs/>
      <w:sz w:val="20"/>
      <w:szCs w:val="20"/>
      <w:lang w:val="en-GB" w:eastAsia="sv-SE"/>
    </w:rPr>
  </w:style>
  <w:style w:type="paragraph" w:styleId="Ballongtext">
    <w:name w:val="Balloon Text"/>
    <w:basedOn w:val="Normal"/>
    <w:link w:val="BallongtextChar"/>
    <w:uiPriority w:val="99"/>
    <w:semiHidden/>
    <w:unhideWhenUsed/>
    <w:rsid w:val="00374953"/>
    <w:rPr>
      <w:rFonts w:ascii="Tahoma" w:hAnsi="Tahoma" w:cs="Tahoma"/>
      <w:sz w:val="16"/>
      <w:szCs w:val="16"/>
    </w:rPr>
  </w:style>
  <w:style w:type="character" w:customStyle="1" w:styleId="BallongtextChar">
    <w:name w:val="Ballongtext Char"/>
    <w:basedOn w:val="Standardstycketeckensnitt"/>
    <w:link w:val="Ballongtext"/>
    <w:uiPriority w:val="99"/>
    <w:semiHidden/>
    <w:rsid w:val="00374953"/>
    <w:rPr>
      <w:rFonts w:ascii="Tahoma" w:eastAsia="Times New Roman" w:hAnsi="Tahoma" w:cs="Tahoma"/>
      <w:sz w:val="16"/>
      <w:szCs w:val="1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ulptureart.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1155</Words>
  <Characters>6124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Windows-användare</cp:lastModifiedBy>
  <cp:revision>3</cp:revision>
  <cp:lastPrinted>2019-03-27T13:23:00Z</cp:lastPrinted>
  <dcterms:created xsi:type="dcterms:W3CDTF">2019-03-27T12:09:00Z</dcterms:created>
  <dcterms:modified xsi:type="dcterms:W3CDTF">2019-03-27T13:24:00Z</dcterms:modified>
</cp:coreProperties>
</file>